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4041F" w14:textId="5BDF9350" w:rsidR="00043F4F" w:rsidRDefault="00ED050F" w:rsidP="00B03A68">
      <w:pPr>
        <w:pStyle w:val="Heading1"/>
        <w:ind w:left="0"/>
      </w:pPr>
      <w:r>
        <w:t>Attachment K</w:t>
      </w:r>
      <w:r w:rsidR="00D57BC3">
        <w:t>1</w:t>
      </w:r>
      <w:r>
        <w:t xml:space="preserve"> – </w:t>
      </w:r>
      <w:r w:rsidR="00B64F16">
        <w:t xml:space="preserve">QHP QIS </w:t>
      </w:r>
      <w:r w:rsidR="00235D8D">
        <w:t xml:space="preserve">1 Work Plan – </w:t>
      </w:r>
      <w:r w:rsidR="00DD5A0B">
        <w:t xml:space="preserve">Advanced </w:t>
      </w:r>
      <w:r w:rsidR="00235D8D">
        <w:t xml:space="preserve">Primary Care </w:t>
      </w:r>
    </w:p>
    <w:p w14:paraId="09ECB8A1" w14:textId="39FFF024" w:rsidR="00CC5F31" w:rsidRDefault="00CC5F31" w:rsidP="00DE2AAD">
      <w:pPr>
        <w:pStyle w:val="BodyText"/>
        <w:rPr>
          <w:iCs/>
        </w:rPr>
      </w:pPr>
    </w:p>
    <w:p w14:paraId="2EDD93DA" w14:textId="492108ED" w:rsidR="000674A3" w:rsidRPr="00D07A4C" w:rsidRDefault="00DE2AAD" w:rsidP="00DE2AAD">
      <w:pPr>
        <w:pStyle w:val="BodyText"/>
        <w:rPr>
          <w:iCs/>
        </w:rPr>
      </w:pPr>
      <w:r w:rsidRPr="00D07A4C">
        <w:rPr>
          <w:iCs/>
        </w:rPr>
        <w:t xml:space="preserve">Covered California recognizes that providing high-quality, equitable, and affordable care requires a foundation of effective and patient-centered primary care. </w:t>
      </w:r>
      <w:r w:rsidR="00D23BAD">
        <w:rPr>
          <w:iCs/>
        </w:rPr>
        <w:t>Advanced</w:t>
      </w:r>
      <w:r w:rsidR="00D23BAD" w:rsidRPr="00D07A4C">
        <w:rPr>
          <w:iCs/>
        </w:rPr>
        <w:t xml:space="preserve"> </w:t>
      </w:r>
      <w:r w:rsidRPr="00D07A4C">
        <w:rPr>
          <w:iCs/>
        </w:rPr>
        <w:t>primary care is data driven, team-based, and supported by alternative payment models such as population-based payment and shared saving</w:t>
      </w:r>
      <w:r w:rsidR="00B84614" w:rsidRPr="00D07A4C">
        <w:rPr>
          <w:iCs/>
        </w:rPr>
        <w:t>s</w:t>
      </w:r>
      <w:r w:rsidR="00211254" w:rsidRPr="00D07A4C">
        <w:rPr>
          <w:iCs/>
        </w:rPr>
        <w:t>.</w:t>
      </w:r>
      <w:r w:rsidR="00CC5EAF" w:rsidRPr="00D07A4C">
        <w:rPr>
          <w:iCs/>
        </w:rPr>
        <w:t xml:space="preserve"> Applicant shall actively promote the development and use of advanced primary care models that promote access, care coordination while </w:t>
      </w:r>
      <w:r w:rsidR="003717C5" w:rsidRPr="00D07A4C">
        <w:rPr>
          <w:iCs/>
        </w:rPr>
        <w:t xml:space="preserve">managing the total cost of care. </w:t>
      </w:r>
      <w:r w:rsidR="00E64CF7">
        <w:rPr>
          <w:iCs/>
        </w:rPr>
        <w:t xml:space="preserve">Advanced primary care </w:t>
      </w:r>
      <w:r w:rsidR="00BB68BB">
        <w:rPr>
          <w:iCs/>
        </w:rPr>
        <w:t>is one of Covered California’s QIS de</w:t>
      </w:r>
      <w:r w:rsidR="00B20328">
        <w:rPr>
          <w:iCs/>
        </w:rPr>
        <w:t xml:space="preserve">livery system strategies. </w:t>
      </w:r>
      <w:r w:rsidR="004F300B">
        <w:rPr>
          <w:iCs/>
        </w:rPr>
        <w:t xml:space="preserve">This QIS Work Plan must address </w:t>
      </w:r>
      <w:r w:rsidR="000674A3" w:rsidRPr="00D07A4C">
        <w:rPr>
          <w:iCs/>
        </w:rPr>
        <w:t>Applicant’s ability to match at least 95% of enrollees with a primary care clinician and increase proportion of providers paid under a payment strategy that promotes advanced primary care.</w:t>
      </w:r>
    </w:p>
    <w:p w14:paraId="3420A849" w14:textId="77777777" w:rsidR="003717C5" w:rsidRPr="00D07A4C" w:rsidRDefault="003717C5" w:rsidP="00DE2AAD">
      <w:pPr>
        <w:pStyle w:val="BodyText"/>
        <w:rPr>
          <w:iCs/>
        </w:rPr>
      </w:pPr>
    </w:p>
    <w:p w14:paraId="3DADA37F" w14:textId="13603FCC" w:rsidR="00A028AE" w:rsidRPr="00D07A4C" w:rsidRDefault="00D71C5F" w:rsidP="00DE2AAD">
      <w:pPr>
        <w:pStyle w:val="BodyText"/>
        <w:rPr>
          <w:iCs/>
        </w:rPr>
      </w:pPr>
      <w:r w:rsidRPr="00D07A4C">
        <w:rPr>
          <w:iCs/>
        </w:rPr>
        <w:t>Covered California has signaled the importance of high quality, equitable health care</w:t>
      </w:r>
      <w:r w:rsidR="00B77851" w:rsidRPr="00D07A4C">
        <w:rPr>
          <w:iCs/>
        </w:rPr>
        <w:t xml:space="preserve"> for its enrollees</w:t>
      </w:r>
      <w:r w:rsidR="00144336" w:rsidRPr="00D07A4C">
        <w:rPr>
          <w:iCs/>
        </w:rPr>
        <w:t xml:space="preserve"> </w:t>
      </w:r>
      <w:r w:rsidR="00096B69">
        <w:rPr>
          <w:iCs/>
        </w:rPr>
        <w:t>through its contract requirements including the Quality Transformation Initiative (QTI)</w:t>
      </w:r>
      <w:r w:rsidR="005506AC">
        <w:rPr>
          <w:iCs/>
        </w:rPr>
        <w:t>.</w:t>
      </w:r>
      <w:r w:rsidR="00247B1E">
        <w:rPr>
          <w:iCs/>
        </w:rPr>
        <w:t xml:space="preserve"> </w:t>
      </w:r>
      <w:r w:rsidR="000C0026" w:rsidRPr="00D07A4C">
        <w:rPr>
          <w:iCs/>
        </w:rPr>
        <w:t>The intent of</w:t>
      </w:r>
      <w:r w:rsidR="000863D6">
        <w:rPr>
          <w:iCs/>
        </w:rPr>
        <w:t xml:space="preserve"> the</w:t>
      </w:r>
      <w:r w:rsidR="000C0026" w:rsidRPr="00D07A4C">
        <w:rPr>
          <w:iCs/>
        </w:rPr>
        <w:t xml:space="preserve"> QTI is to spur high performance</w:t>
      </w:r>
      <w:r w:rsidR="00080142" w:rsidRPr="00D07A4C">
        <w:rPr>
          <w:iCs/>
        </w:rPr>
        <w:t>, improve care,</w:t>
      </w:r>
      <w:r w:rsidR="000C0026" w:rsidRPr="00D07A4C">
        <w:rPr>
          <w:iCs/>
        </w:rPr>
        <w:t xml:space="preserve"> </w:t>
      </w:r>
      <w:r w:rsidR="00515A39" w:rsidRPr="00D07A4C">
        <w:rPr>
          <w:iCs/>
        </w:rPr>
        <w:t xml:space="preserve">and reduce </w:t>
      </w:r>
      <w:r w:rsidR="005D451C" w:rsidRPr="00D07A4C">
        <w:rPr>
          <w:iCs/>
        </w:rPr>
        <w:t>health disparities</w:t>
      </w:r>
      <w:r w:rsidR="000B561B" w:rsidRPr="00D07A4C">
        <w:rPr>
          <w:iCs/>
        </w:rPr>
        <w:t xml:space="preserve"> on</w:t>
      </w:r>
      <w:r w:rsidR="00080142" w:rsidRPr="00D07A4C">
        <w:rPr>
          <w:iCs/>
        </w:rPr>
        <w:t xml:space="preserve"> a small number of clinically important conditions for which there are major opportunities for improvement and established measures in current use. </w:t>
      </w:r>
      <w:r w:rsidR="004869CB">
        <w:rPr>
          <w:iCs/>
        </w:rPr>
        <w:t xml:space="preserve">Advanced primary care initiatives can support the QHP issuers in meeting the goals of the QTI. As such, this QIS Work Plan must address Applicant’s </w:t>
      </w:r>
      <w:r w:rsidR="00384742" w:rsidRPr="00D07A4C">
        <w:rPr>
          <w:iCs/>
        </w:rPr>
        <w:t xml:space="preserve">implementation of </w:t>
      </w:r>
      <w:r w:rsidR="00384742">
        <w:rPr>
          <w:iCs/>
        </w:rPr>
        <w:t xml:space="preserve">advanced primary care initiatives and </w:t>
      </w:r>
      <w:r w:rsidR="00384742" w:rsidRPr="00D07A4C">
        <w:rPr>
          <w:iCs/>
        </w:rPr>
        <w:t xml:space="preserve">quality improvement activities </w:t>
      </w:r>
      <w:r w:rsidR="00384742">
        <w:rPr>
          <w:iCs/>
        </w:rPr>
        <w:t>to</w:t>
      </w:r>
      <w:r w:rsidR="00384742" w:rsidRPr="00D07A4C">
        <w:rPr>
          <w:iCs/>
        </w:rPr>
        <w:t xml:space="preserve"> improv</w:t>
      </w:r>
      <w:r w:rsidR="00EC43D4">
        <w:rPr>
          <w:iCs/>
        </w:rPr>
        <w:t>e</w:t>
      </w:r>
      <w:r w:rsidR="00384742" w:rsidRPr="00D07A4C">
        <w:rPr>
          <w:iCs/>
        </w:rPr>
        <w:t xml:space="preserve"> health outcomes on any of the QTI measures</w:t>
      </w:r>
      <w:r w:rsidR="00384742">
        <w:rPr>
          <w:iCs/>
        </w:rPr>
        <w:t>.</w:t>
      </w:r>
    </w:p>
    <w:p w14:paraId="43DB46BE" w14:textId="17747827" w:rsidR="002C1224" w:rsidRPr="00D07A4C" w:rsidRDefault="00DE2AAD" w:rsidP="00B14732">
      <w:pPr>
        <w:pStyle w:val="NormalWeb"/>
        <w:rPr>
          <w:rFonts w:ascii="Arial" w:hAnsi="Arial" w:cs="Arial"/>
          <w:iCs/>
          <w:sz w:val="20"/>
          <w:szCs w:val="20"/>
        </w:rPr>
      </w:pPr>
      <w:r w:rsidRPr="00D07A4C">
        <w:rPr>
          <w:rFonts w:ascii="Arial" w:hAnsi="Arial" w:cs="Arial"/>
          <w:iCs/>
          <w:sz w:val="20"/>
          <w:szCs w:val="20"/>
        </w:rPr>
        <w:t>T</w:t>
      </w:r>
      <w:r w:rsidR="002C1224" w:rsidRPr="00D07A4C">
        <w:rPr>
          <w:rFonts w:ascii="Arial" w:hAnsi="Arial" w:cs="Arial"/>
          <w:iCs/>
          <w:sz w:val="20"/>
          <w:szCs w:val="20"/>
        </w:rPr>
        <w:t xml:space="preserve">his workplan </w:t>
      </w:r>
      <w:r w:rsidR="000007BD">
        <w:rPr>
          <w:rFonts w:ascii="Arial" w:hAnsi="Arial" w:cs="Arial"/>
          <w:iCs/>
          <w:sz w:val="20"/>
          <w:szCs w:val="20"/>
        </w:rPr>
        <w:t xml:space="preserve">must </w:t>
      </w:r>
      <w:r w:rsidR="002C1224" w:rsidRPr="00D07A4C">
        <w:rPr>
          <w:rFonts w:ascii="Arial" w:hAnsi="Arial" w:cs="Arial"/>
          <w:iCs/>
          <w:sz w:val="20"/>
          <w:szCs w:val="20"/>
        </w:rPr>
        <w:t xml:space="preserve">address the following: </w:t>
      </w:r>
    </w:p>
    <w:p w14:paraId="10D3DF94" w14:textId="28AA67C0" w:rsidR="008F2B23" w:rsidRPr="009605DF" w:rsidRDefault="009822AE" w:rsidP="00E55539">
      <w:pPr>
        <w:pStyle w:val="NormalWeb"/>
        <w:numPr>
          <w:ilvl w:val="0"/>
          <w:numId w:val="17"/>
        </w:numPr>
        <w:spacing w:after="0" w:afterAutospacing="0"/>
        <w:rPr>
          <w:rFonts w:ascii="Arial" w:hAnsi="Arial" w:cs="Arial"/>
          <w:iCs/>
          <w:sz w:val="20"/>
          <w:szCs w:val="20"/>
        </w:rPr>
      </w:pPr>
      <w:r>
        <w:rPr>
          <w:rFonts w:ascii="Arial" w:hAnsi="Arial" w:cs="Arial"/>
          <w:iCs/>
          <w:sz w:val="20"/>
          <w:szCs w:val="20"/>
        </w:rPr>
        <w:t>D</w:t>
      </w:r>
      <w:r w:rsidR="008F2B23" w:rsidRPr="009605DF">
        <w:rPr>
          <w:rFonts w:ascii="Arial" w:hAnsi="Arial" w:cs="Arial"/>
          <w:iCs/>
          <w:sz w:val="20"/>
          <w:szCs w:val="20"/>
        </w:rPr>
        <w:t>escribe updates on progress made since the previous QIS submission in each part of the primary care goals, and planned activities. Address each of the following:</w:t>
      </w:r>
    </w:p>
    <w:p w14:paraId="2AB14754" w14:textId="731C4153" w:rsidR="008F2B23" w:rsidRPr="00D84598" w:rsidRDefault="008F2B23" w:rsidP="00E55539">
      <w:pPr>
        <w:pStyle w:val="BodyText"/>
        <w:numPr>
          <w:ilvl w:val="1"/>
          <w:numId w:val="13"/>
        </w:numPr>
        <w:rPr>
          <w:iCs/>
        </w:rPr>
      </w:pPr>
      <w:r w:rsidRPr="00D07A4C">
        <w:rPr>
          <w:iCs/>
        </w:rPr>
        <w:t>Updates on the PCP matching initiative, including a status report, feedback on the enrollee experience, challenges, and suggestions (if applicable)</w:t>
      </w:r>
    </w:p>
    <w:p w14:paraId="19D320E3" w14:textId="0846C64B" w:rsidR="008F2B23" w:rsidRPr="00D84598" w:rsidRDefault="008F2B23" w:rsidP="00E55539">
      <w:pPr>
        <w:pStyle w:val="BodyText"/>
        <w:numPr>
          <w:ilvl w:val="1"/>
          <w:numId w:val="13"/>
        </w:numPr>
        <w:rPr>
          <w:iCs/>
        </w:rPr>
      </w:pPr>
      <w:r w:rsidRPr="00D07A4C">
        <w:rPr>
          <w:iCs/>
        </w:rPr>
        <w:t>Progress implementing alternative payment models for primary care to align with Category 3 or 4 APMs described in the APM Framework including: activities conducted, data collected and analyzed, and results</w:t>
      </w:r>
    </w:p>
    <w:p w14:paraId="734F60D6" w14:textId="7054A2D5" w:rsidR="008F2B23" w:rsidRPr="00D84598" w:rsidRDefault="008F2B23" w:rsidP="00E55539">
      <w:pPr>
        <w:pStyle w:val="BodyText"/>
        <w:numPr>
          <w:ilvl w:val="1"/>
          <w:numId w:val="13"/>
        </w:numPr>
        <w:rPr>
          <w:iCs/>
        </w:rPr>
      </w:pPr>
      <w:r w:rsidRPr="00D07A4C">
        <w:rPr>
          <w:iCs/>
        </w:rPr>
        <w:t>Describe any support or technical assistance (financial, staffing, educational, etc.) that Applicant or multi-insurer collaborative is providing to primary care providers to support their efforts towards accessible, data-driven, team-based care</w:t>
      </w:r>
    </w:p>
    <w:p w14:paraId="2B376712" w14:textId="729A4EFE" w:rsidR="008F2B23" w:rsidRPr="00D84598" w:rsidRDefault="008F2B23" w:rsidP="00E55539">
      <w:pPr>
        <w:pStyle w:val="BodyText"/>
        <w:numPr>
          <w:ilvl w:val="1"/>
          <w:numId w:val="13"/>
        </w:numPr>
        <w:rPr>
          <w:iCs/>
        </w:rPr>
      </w:pPr>
      <w:r w:rsidRPr="00D07A4C">
        <w:rPr>
          <w:iCs/>
        </w:rPr>
        <w:t>Further implementation plans for 2023 with milestones and targets for 2023 and 2024 identified</w:t>
      </w:r>
    </w:p>
    <w:p w14:paraId="54750E71" w14:textId="24D55DF0" w:rsidR="00D84598" w:rsidRPr="009605DF" w:rsidRDefault="008F2B23" w:rsidP="00E55539">
      <w:pPr>
        <w:pStyle w:val="BodyText"/>
        <w:numPr>
          <w:ilvl w:val="1"/>
          <w:numId w:val="13"/>
        </w:numPr>
        <w:rPr>
          <w:i/>
        </w:rPr>
      </w:pPr>
      <w:r w:rsidRPr="00D07A4C">
        <w:rPr>
          <w:iCs/>
        </w:rPr>
        <w:t>Known or anticipated barriers in implementing QIS activities and progress of</w:t>
      </w:r>
      <w:r w:rsidRPr="00D07A4C">
        <w:rPr>
          <w:i/>
        </w:rPr>
        <w:t xml:space="preserve"> </w:t>
      </w:r>
      <w:r w:rsidRPr="009605DF">
        <w:rPr>
          <w:iCs/>
        </w:rPr>
        <w:t>mitigation activities</w:t>
      </w:r>
    </w:p>
    <w:p w14:paraId="7A9A01ED" w14:textId="77777777" w:rsidR="00AF3CDA" w:rsidRPr="00204ED9" w:rsidRDefault="00AF3CDA" w:rsidP="009605DF">
      <w:pPr>
        <w:pStyle w:val="BodyText"/>
        <w:ind w:left="1080"/>
        <w:rPr>
          <w:i/>
        </w:rPr>
      </w:pPr>
    </w:p>
    <w:p w14:paraId="774272F2" w14:textId="62AA1BF9" w:rsidR="00143907" w:rsidRPr="00D07A4C" w:rsidRDefault="006C5C93" w:rsidP="009605DF">
      <w:pPr>
        <w:pStyle w:val="NormalWeb"/>
        <w:numPr>
          <w:ilvl w:val="0"/>
          <w:numId w:val="13"/>
        </w:numPr>
        <w:spacing w:before="0" w:beforeAutospacing="0" w:after="0" w:afterAutospacing="0"/>
        <w:rPr>
          <w:rFonts w:ascii="Arial" w:hAnsi="Arial" w:cs="Arial"/>
          <w:color w:val="000000"/>
          <w:sz w:val="20"/>
          <w:szCs w:val="20"/>
        </w:rPr>
      </w:pPr>
      <w:r w:rsidRPr="00D07A4C">
        <w:rPr>
          <w:rFonts w:ascii="Arial" w:hAnsi="Arial" w:cs="Arial"/>
          <w:iCs/>
          <w:sz w:val="20"/>
          <w:szCs w:val="20"/>
        </w:rPr>
        <w:t xml:space="preserve">Applicant’s </w:t>
      </w:r>
      <w:r w:rsidR="005C007E" w:rsidRPr="00D07A4C">
        <w:rPr>
          <w:rFonts w:ascii="Arial" w:hAnsi="Arial" w:cs="Arial"/>
          <w:iCs/>
          <w:sz w:val="20"/>
          <w:szCs w:val="20"/>
        </w:rPr>
        <w:t xml:space="preserve">implementation of </w:t>
      </w:r>
      <w:r w:rsidR="005446AE">
        <w:rPr>
          <w:rFonts w:ascii="Arial" w:hAnsi="Arial" w:cs="Arial"/>
          <w:iCs/>
          <w:sz w:val="20"/>
          <w:szCs w:val="20"/>
        </w:rPr>
        <w:t xml:space="preserve">advanced primary care initiatives and </w:t>
      </w:r>
      <w:r w:rsidR="00AC042B" w:rsidRPr="00D07A4C">
        <w:rPr>
          <w:rFonts w:ascii="Arial" w:hAnsi="Arial" w:cs="Arial"/>
          <w:iCs/>
          <w:sz w:val="20"/>
          <w:szCs w:val="20"/>
        </w:rPr>
        <w:t xml:space="preserve">quality improvement </w:t>
      </w:r>
      <w:r w:rsidR="005C007E" w:rsidRPr="00D07A4C">
        <w:rPr>
          <w:rFonts w:ascii="Arial" w:hAnsi="Arial" w:cs="Arial"/>
          <w:iCs/>
          <w:sz w:val="20"/>
          <w:szCs w:val="20"/>
        </w:rPr>
        <w:t xml:space="preserve">activities </w:t>
      </w:r>
      <w:r w:rsidR="00715037">
        <w:rPr>
          <w:rFonts w:ascii="Arial" w:hAnsi="Arial" w:cs="Arial"/>
          <w:iCs/>
          <w:sz w:val="20"/>
          <w:szCs w:val="20"/>
        </w:rPr>
        <w:t>to</w:t>
      </w:r>
      <w:r w:rsidR="005C007E" w:rsidRPr="00D07A4C">
        <w:rPr>
          <w:rFonts w:ascii="Arial" w:hAnsi="Arial" w:cs="Arial"/>
          <w:iCs/>
          <w:sz w:val="20"/>
          <w:szCs w:val="20"/>
        </w:rPr>
        <w:t xml:space="preserve"> improv</w:t>
      </w:r>
      <w:r w:rsidR="001E607C">
        <w:rPr>
          <w:rFonts w:ascii="Arial" w:hAnsi="Arial" w:cs="Arial"/>
          <w:iCs/>
          <w:sz w:val="20"/>
          <w:szCs w:val="20"/>
        </w:rPr>
        <w:t>e</w:t>
      </w:r>
      <w:r w:rsidR="005C007E" w:rsidRPr="00D07A4C">
        <w:rPr>
          <w:rFonts w:ascii="Arial" w:hAnsi="Arial" w:cs="Arial"/>
          <w:iCs/>
          <w:sz w:val="20"/>
          <w:szCs w:val="20"/>
        </w:rPr>
        <w:t xml:space="preserve"> health outcomes o</w:t>
      </w:r>
      <w:r w:rsidR="008F2B23" w:rsidRPr="00D07A4C">
        <w:rPr>
          <w:rFonts w:ascii="Arial" w:hAnsi="Arial" w:cs="Arial"/>
          <w:iCs/>
          <w:sz w:val="20"/>
          <w:szCs w:val="20"/>
        </w:rPr>
        <w:t xml:space="preserve">n </w:t>
      </w:r>
      <w:r w:rsidR="00C4647A" w:rsidRPr="00D07A4C">
        <w:rPr>
          <w:rFonts w:ascii="Arial" w:hAnsi="Arial" w:cs="Arial"/>
          <w:iCs/>
          <w:sz w:val="20"/>
          <w:szCs w:val="20"/>
        </w:rPr>
        <w:t xml:space="preserve">any of the </w:t>
      </w:r>
      <w:r w:rsidR="00611569" w:rsidRPr="00D07A4C">
        <w:rPr>
          <w:rFonts w:ascii="Arial" w:hAnsi="Arial" w:cs="Arial"/>
          <w:iCs/>
          <w:sz w:val="20"/>
          <w:szCs w:val="20"/>
        </w:rPr>
        <w:t xml:space="preserve">QTI </w:t>
      </w:r>
      <w:r w:rsidR="00C4647A" w:rsidRPr="00D07A4C">
        <w:rPr>
          <w:rFonts w:ascii="Arial" w:hAnsi="Arial" w:cs="Arial"/>
          <w:iCs/>
          <w:sz w:val="20"/>
          <w:szCs w:val="20"/>
        </w:rPr>
        <w:t xml:space="preserve">measures:  </w:t>
      </w:r>
    </w:p>
    <w:p w14:paraId="02C7BF9F" w14:textId="70974BC3" w:rsidR="00143907" w:rsidRPr="00E55539" w:rsidRDefault="00143907" w:rsidP="00E55539">
      <w:pPr>
        <w:pStyle w:val="BodyText"/>
        <w:numPr>
          <w:ilvl w:val="1"/>
          <w:numId w:val="13"/>
        </w:numPr>
        <w:rPr>
          <w:iCs/>
        </w:rPr>
      </w:pPr>
      <w:r w:rsidRPr="00E55539">
        <w:rPr>
          <w:iCs/>
        </w:rPr>
        <w:t>Comprehensive Diabetes Care: Hemoglobin A1c (HbA1c) Control (&lt;8.0%) (NQF #0575</w:t>
      </w:r>
      <w:proofErr w:type="gramStart"/>
      <w:r w:rsidRPr="00E55539">
        <w:rPr>
          <w:iCs/>
        </w:rPr>
        <w:t>);</w:t>
      </w:r>
      <w:proofErr w:type="gramEnd"/>
    </w:p>
    <w:p w14:paraId="440ED781" w14:textId="726E92D2" w:rsidR="00143907" w:rsidRPr="00E55539" w:rsidRDefault="00143907" w:rsidP="00E55539">
      <w:pPr>
        <w:pStyle w:val="BodyText"/>
        <w:numPr>
          <w:ilvl w:val="1"/>
          <w:numId w:val="13"/>
        </w:numPr>
        <w:rPr>
          <w:iCs/>
        </w:rPr>
      </w:pPr>
      <w:r w:rsidRPr="00E55539">
        <w:rPr>
          <w:iCs/>
        </w:rPr>
        <w:t>Controlling High Blood Pressure (NQF #0018</w:t>
      </w:r>
      <w:proofErr w:type="gramStart"/>
      <w:r w:rsidRPr="00E55539">
        <w:rPr>
          <w:iCs/>
        </w:rPr>
        <w:t>);</w:t>
      </w:r>
      <w:proofErr w:type="gramEnd"/>
    </w:p>
    <w:p w14:paraId="086E582B" w14:textId="17037CF3" w:rsidR="00143907" w:rsidRPr="00E55539" w:rsidRDefault="00143907" w:rsidP="00E55539">
      <w:pPr>
        <w:pStyle w:val="BodyText"/>
        <w:numPr>
          <w:ilvl w:val="1"/>
          <w:numId w:val="13"/>
        </w:numPr>
        <w:rPr>
          <w:iCs/>
        </w:rPr>
      </w:pPr>
      <w:r w:rsidRPr="00E55539">
        <w:rPr>
          <w:iCs/>
        </w:rPr>
        <w:t>Colorectal Cancer Screening (NQF #0034); and</w:t>
      </w:r>
    </w:p>
    <w:p w14:paraId="0C2329E1" w14:textId="6BB7CE1D" w:rsidR="00917C9B" w:rsidRPr="00E55539" w:rsidRDefault="00143907" w:rsidP="00E55539">
      <w:pPr>
        <w:pStyle w:val="BodyText"/>
        <w:numPr>
          <w:ilvl w:val="1"/>
          <w:numId w:val="13"/>
        </w:numPr>
        <w:rPr>
          <w:iCs/>
        </w:rPr>
      </w:pPr>
      <w:r w:rsidRPr="00E55539">
        <w:rPr>
          <w:iCs/>
        </w:rPr>
        <w:t>Childhood Immunization Status (Combo 10) (NQF #0038)</w:t>
      </w:r>
    </w:p>
    <w:p w14:paraId="7CC2B4F4" w14:textId="78A102D2" w:rsidR="00F4028A" w:rsidRDefault="002A7563" w:rsidP="00E55539">
      <w:pPr>
        <w:shd w:val="clear" w:color="auto" w:fill="FFFFFF" w:themeFill="background1"/>
        <w:rPr>
          <w:i/>
          <w:sz w:val="20"/>
        </w:rPr>
      </w:pPr>
      <w:r w:rsidRPr="009605DF">
        <w:rPr>
          <w:i/>
          <w:sz w:val="20"/>
        </w:rPr>
        <w:br w:type="page"/>
      </w:r>
    </w:p>
    <w:p w14:paraId="46D8A4A0" w14:textId="08FA134A" w:rsidR="0027487E" w:rsidRDefault="0027487E" w:rsidP="0027487E">
      <w:pPr>
        <w:spacing w:before="137"/>
        <w:rPr>
          <w:i/>
          <w:sz w:val="20"/>
        </w:rPr>
      </w:pPr>
      <w:r>
        <w:rPr>
          <w:i/>
          <w:sz w:val="20"/>
        </w:rPr>
        <w:lastRenderedPageBreak/>
        <w:t>Use</w:t>
      </w:r>
      <w:r>
        <w:rPr>
          <w:i/>
          <w:spacing w:val="-4"/>
          <w:sz w:val="20"/>
        </w:rPr>
        <w:t xml:space="preserve"> </w:t>
      </w:r>
      <w:r>
        <w:rPr>
          <w:i/>
          <w:sz w:val="20"/>
        </w:rPr>
        <w:t>this</w:t>
      </w:r>
      <w:r>
        <w:rPr>
          <w:i/>
          <w:spacing w:val="-3"/>
          <w:sz w:val="20"/>
        </w:rPr>
        <w:t xml:space="preserve"> </w:t>
      </w:r>
      <w:r>
        <w:rPr>
          <w:i/>
          <w:sz w:val="20"/>
        </w:rPr>
        <w:t>form</w:t>
      </w:r>
      <w:r>
        <w:rPr>
          <w:i/>
          <w:spacing w:val="-4"/>
          <w:sz w:val="20"/>
        </w:rPr>
        <w:t xml:space="preserve"> </w:t>
      </w:r>
      <w:r>
        <w:rPr>
          <w:i/>
          <w:sz w:val="20"/>
        </w:rPr>
        <w:t>to</w:t>
      </w:r>
      <w:r>
        <w:rPr>
          <w:i/>
          <w:spacing w:val="-4"/>
          <w:sz w:val="20"/>
        </w:rPr>
        <w:t xml:space="preserve"> </w:t>
      </w:r>
      <w:r>
        <w:rPr>
          <w:i/>
          <w:sz w:val="20"/>
        </w:rPr>
        <w:t>provide</w:t>
      </w:r>
      <w:r>
        <w:rPr>
          <w:i/>
          <w:spacing w:val="-4"/>
          <w:sz w:val="20"/>
        </w:rPr>
        <w:t xml:space="preserve"> </w:t>
      </w:r>
      <w:r>
        <w:rPr>
          <w:i/>
          <w:sz w:val="20"/>
        </w:rPr>
        <w:t>the</w:t>
      </w:r>
      <w:r>
        <w:rPr>
          <w:i/>
          <w:spacing w:val="-2"/>
          <w:sz w:val="20"/>
        </w:rPr>
        <w:t xml:space="preserve"> </w:t>
      </w:r>
      <w:r>
        <w:rPr>
          <w:i/>
          <w:sz w:val="20"/>
        </w:rPr>
        <w:t>baseline</w:t>
      </w:r>
      <w:r>
        <w:rPr>
          <w:i/>
          <w:spacing w:val="-4"/>
          <w:sz w:val="20"/>
        </w:rPr>
        <w:t xml:space="preserve"> </w:t>
      </w:r>
      <w:r>
        <w:rPr>
          <w:i/>
          <w:sz w:val="20"/>
        </w:rPr>
        <w:t>details</w:t>
      </w:r>
      <w:r>
        <w:rPr>
          <w:i/>
          <w:spacing w:val="-3"/>
          <w:sz w:val="20"/>
        </w:rPr>
        <w:t xml:space="preserve"> </w:t>
      </w:r>
      <w:r>
        <w:rPr>
          <w:i/>
          <w:sz w:val="20"/>
        </w:rPr>
        <w:t>for</w:t>
      </w:r>
      <w:r>
        <w:rPr>
          <w:i/>
          <w:spacing w:val="-1"/>
          <w:sz w:val="20"/>
        </w:rPr>
        <w:t xml:space="preserve"> </w:t>
      </w:r>
      <w:r>
        <w:rPr>
          <w:i/>
          <w:sz w:val="20"/>
        </w:rPr>
        <w:t>and</w:t>
      </w:r>
      <w:r>
        <w:rPr>
          <w:i/>
          <w:spacing w:val="-2"/>
          <w:sz w:val="20"/>
        </w:rPr>
        <w:t xml:space="preserve"> </w:t>
      </w:r>
      <w:r>
        <w:rPr>
          <w:i/>
          <w:sz w:val="20"/>
        </w:rPr>
        <w:t>to</w:t>
      </w:r>
      <w:r>
        <w:rPr>
          <w:i/>
          <w:spacing w:val="-1"/>
          <w:sz w:val="20"/>
        </w:rPr>
        <w:t xml:space="preserve"> </w:t>
      </w:r>
      <w:r>
        <w:rPr>
          <w:i/>
          <w:sz w:val="20"/>
        </w:rPr>
        <w:t>describe</w:t>
      </w:r>
      <w:r>
        <w:rPr>
          <w:i/>
          <w:spacing w:val="-4"/>
          <w:sz w:val="20"/>
        </w:rPr>
        <w:t xml:space="preserve"> </w:t>
      </w:r>
      <w:r>
        <w:rPr>
          <w:i/>
          <w:sz w:val="20"/>
        </w:rPr>
        <w:t>your</w:t>
      </w:r>
      <w:r>
        <w:rPr>
          <w:i/>
          <w:spacing w:val="-3"/>
          <w:sz w:val="20"/>
        </w:rPr>
        <w:t xml:space="preserve"> </w:t>
      </w:r>
      <w:r>
        <w:rPr>
          <w:i/>
          <w:sz w:val="20"/>
        </w:rPr>
        <w:t>quality</w:t>
      </w:r>
      <w:r>
        <w:rPr>
          <w:i/>
          <w:spacing w:val="-3"/>
          <w:sz w:val="20"/>
        </w:rPr>
        <w:t xml:space="preserve"> </w:t>
      </w:r>
      <w:r>
        <w:rPr>
          <w:i/>
          <w:sz w:val="20"/>
        </w:rPr>
        <w:t>improvement</w:t>
      </w:r>
      <w:r>
        <w:rPr>
          <w:i/>
          <w:spacing w:val="-4"/>
          <w:sz w:val="20"/>
        </w:rPr>
        <w:t xml:space="preserve"> </w:t>
      </w:r>
      <w:r>
        <w:rPr>
          <w:i/>
          <w:sz w:val="20"/>
        </w:rPr>
        <w:t>strategy</w:t>
      </w:r>
      <w:r>
        <w:rPr>
          <w:i/>
          <w:spacing w:val="-3"/>
          <w:sz w:val="20"/>
        </w:rPr>
        <w:t xml:space="preserve"> </w:t>
      </w:r>
      <w:r>
        <w:rPr>
          <w:i/>
          <w:sz w:val="20"/>
        </w:rPr>
        <w:t xml:space="preserve">(QIS) for advanced primary care. Please retain a copy of this completed QIS Work Plan so that it is available for future reference when reporting on activities conducted to implement the QIS. Covered California will also keep each QIS Work Plan on file as a reference while this </w:t>
      </w:r>
      <w:proofErr w:type="gramStart"/>
      <w:r>
        <w:rPr>
          <w:i/>
          <w:sz w:val="20"/>
        </w:rPr>
        <w:t>particular QIS</w:t>
      </w:r>
      <w:proofErr w:type="gramEnd"/>
      <w:r>
        <w:rPr>
          <w:i/>
          <w:sz w:val="20"/>
        </w:rPr>
        <w:t xml:space="preserve"> is in place.</w:t>
      </w:r>
    </w:p>
    <w:p w14:paraId="00305EE7" w14:textId="5A6B7C7D" w:rsidR="0027487E" w:rsidRDefault="0027487E" w:rsidP="0027487E">
      <w:pPr>
        <w:spacing w:before="160"/>
        <w:ind w:right="154"/>
        <w:rPr>
          <w:i/>
          <w:sz w:val="20"/>
        </w:rPr>
      </w:pPr>
      <w:r>
        <w:rPr>
          <w:i/>
          <w:sz w:val="20"/>
        </w:rPr>
        <w:t>For</w:t>
      </w:r>
      <w:r>
        <w:rPr>
          <w:i/>
          <w:spacing w:val="-3"/>
          <w:sz w:val="20"/>
        </w:rPr>
        <w:t xml:space="preserve"> </w:t>
      </w:r>
      <w:r>
        <w:rPr>
          <w:i/>
          <w:sz w:val="20"/>
        </w:rPr>
        <w:t>any</w:t>
      </w:r>
      <w:r>
        <w:rPr>
          <w:i/>
          <w:spacing w:val="-3"/>
          <w:sz w:val="20"/>
        </w:rPr>
        <w:t xml:space="preserve"> </w:t>
      </w:r>
      <w:r>
        <w:rPr>
          <w:i/>
          <w:sz w:val="20"/>
        </w:rPr>
        <w:t>fields</w:t>
      </w:r>
      <w:r>
        <w:rPr>
          <w:i/>
          <w:spacing w:val="-3"/>
          <w:sz w:val="20"/>
        </w:rPr>
        <w:t xml:space="preserve"> </w:t>
      </w:r>
      <w:r>
        <w:rPr>
          <w:i/>
          <w:sz w:val="20"/>
        </w:rPr>
        <w:t>that</w:t>
      </w:r>
      <w:r>
        <w:rPr>
          <w:i/>
          <w:spacing w:val="-2"/>
          <w:sz w:val="20"/>
        </w:rPr>
        <w:t xml:space="preserve"> </w:t>
      </w:r>
      <w:r>
        <w:rPr>
          <w:i/>
          <w:sz w:val="20"/>
        </w:rPr>
        <w:t>do</w:t>
      </w:r>
      <w:r>
        <w:rPr>
          <w:i/>
          <w:spacing w:val="-2"/>
          <w:sz w:val="20"/>
        </w:rPr>
        <w:t xml:space="preserve"> </w:t>
      </w:r>
      <w:r>
        <w:rPr>
          <w:i/>
          <w:sz w:val="20"/>
        </w:rPr>
        <w:t>not</w:t>
      </w:r>
      <w:r>
        <w:rPr>
          <w:i/>
          <w:spacing w:val="-2"/>
          <w:sz w:val="20"/>
        </w:rPr>
        <w:t xml:space="preserve"> </w:t>
      </w:r>
      <w:r>
        <w:rPr>
          <w:i/>
          <w:sz w:val="20"/>
        </w:rPr>
        <w:t>apply,</w:t>
      </w:r>
      <w:r>
        <w:rPr>
          <w:i/>
          <w:spacing w:val="-2"/>
          <w:sz w:val="20"/>
        </w:rPr>
        <w:t xml:space="preserve"> </w:t>
      </w:r>
      <w:r>
        <w:rPr>
          <w:i/>
          <w:sz w:val="20"/>
        </w:rPr>
        <w:t>please</w:t>
      </w:r>
      <w:r>
        <w:rPr>
          <w:i/>
          <w:spacing w:val="-4"/>
          <w:sz w:val="20"/>
        </w:rPr>
        <w:t xml:space="preserve"> </w:t>
      </w:r>
      <w:r>
        <w:rPr>
          <w:i/>
          <w:sz w:val="20"/>
        </w:rPr>
        <w:t>simply leave</w:t>
      </w:r>
      <w:r>
        <w:rPr>
          <w:i/>
          <w:spacing w:val="-2"/>
          <w:sz w:val="20"/>
        </w:rPr>
        <w:t xml:space="preserve"> </w:t>
      </w:r>
      <w:r>
        <w:rPr>
          <w:i/>
          <w:sz w:val="20"/>
        </w:rPr>
        <w:t>them</w:t>
      </w:r>
      <w:r>
        <w:rPr>
          <w:i/>
          <w:spacing w:val="-4"/>
          <w:sz w:val="20"/>
        </w:rPr>
        <w:t xml:space="preserve"> </w:t>
      </w:r>
      <w:r>
        <w:rPr>
          <w:b/>
          <w:i/>
          <w:sz w:val="20"/>
        </w:rPr>
        <w:t>blank</w:t>
      </w:r>
      <w:r>
        <w:rPr>
          <w:i/>
          <w:sz w:val="20"/>
        </w:rPr>
        <w:t>.</w:t>
      </w:r>
      <w:r>
        <w:rPr>
          <w:i/>
          <w:spacing w:val="-4"/>
          <w:sz w:val="20"/>
        </w:rPr>
        <w:t xml:space="preserve"> </w:t>
      </w:r>
      <w:r>
        <w:rPr>
          <w:i/>
          <w:sz w:val="20"/>
        </w:rPr>
        <w:t>There</w:t>
      </w:r>
      <w:r>
        <w:rPr>
          <w:i/>
          <w:spacing w:val="-4"/>
          <w:sz w:val="20"/>
        </w:rPr>
        <w:t xml:space="preserve"> </w:t>
      </w:r>
      <w:r>
        <w:rPr>
          <w:i/>
          <w:sz w:val="20"/>
        </w:rPr>
        <w:t>is</w:t>
      </w:r>
      <w:r>
        <w:rPr>
          <w:i/>
          <w:spacing w:val="-3"/>
          <w:sz w:val="20"/>
        </w:rPr>
        <w:t xml:space="preserve"> </w:t>
      </w:r>
      <w:r>
        <w:rPr>
          <w:i/>
          <w:sz w:val="20"/>
        </w:rPr>
        <w:t>no</w:t>
      </w:r>
      <w:r>
        <w:rPr>
          <w:i/>
          <w:spacing w:val="-4"/>
          <w:sz w:val="20"/>
        </w:rPr>
        <w:t xml:space="preserve"> </w:t>
      </w:r>
      <w:r>
        <w:rPr>
          <w:i/>
          <w:sz w:val="20"/>
        </w:rPr>
        <w:t>need</w:t>
      </w:r>
      <w:r>
        <w:rPr>
          <w:i/>
          <w:spacing w:val="-4"/>
          <w:sz w:val="20"/>
        </w:rPr>
        <w:t xml:space="preserve"> </w:t>
      </w:r>
      <w:r>
        <w:rPr>
          <w:i/>
          <w:sz w:val="20"/>
        </w:rPr>
        <w:t>to</w:t>
      </w:r>
      <w:r>
        <w:rPr>
          <w:i/>
          <w:spacing w:val="-2"/>
          <w:sz w:val="20"/>
        </w:rPr>
        <w:t xml:space="preserve"> </w:t>
      </w:r>
      <w:r>
        <w:rPr>
          <w:i/>
          <w:sz w:val="20"/>
        </w:rPr>
        <w:t>indicate</w:t>
      </w:r>
      <w:r>
        <w:rPr>
          <w:i/>
          <w:spacing w:val="-2"/>
          <w:sz w:val="20"/>
        </w:rPr>
        <w:t xml:space="preserve"> </w:t>
      </w:r>
      <w:r>
        <w:rPr>
          <w:i/>
          <w:sz w:val="20"/>
        </w:rPr>
        <w:t>“NA”</w:t>
      </w:r>
      <w:r>
        <w:rPr>
          <w:i/>
          <w:spacing w:val="-3"/>
          <w:sz w:val="20"/>
        </w:rPr>
        <w:t xml:space="preserve"> </w:t>
      </w:r>
      <w:r>
        <w:rPr>
          <w:i/>
          <w:sz w:val="20"/>
        </w:rPr>
        <w:t>or</w:t>
      </w:r>
      <w:r>
        <w:rPr>
          <w:i/>
          <w:spacing w:val="-3"/>
          <w:sz w:val="20"/>
        </w:rPr>
        <w:t xml:space="preserve"> </w:t>
      </w:r>
      <w:r>
        <w:rPr>
          <w:i/>
          <w:sz w:val="20"/>
        </w:rPr>
        <w:t xml:space="preserve">“not applicable” unless specifically instructed to do so for that criterion. </w:t>
      </w:r>
    </w:p>
    <w:p w14:paraId="17CA4C2A" w14:textId="56AAD076" w:rsidR="0027487E" w:rsidRDefault="0049110A">
      <w:pPr>
        <w:rPr>
          <w:i/>
          <w:strike/>
        </w:rPr>
      </w:pPr>
      <w:r>
        <w:rPr>
          <w:i/>
          <w:sz w:val="20"/>
        </w:rPr>
        <w:br w:type="page"/>
      </w:r>
    </w:p>
    <w:p w14:paraId="5A65EDE7" w14:textId="4E066B21" w:rsidR="00D80197" w:rsidRPr="00D07A4C" w:rsidRDefault="00A64C7D" w:rsidP="00D07A4C">
      <w:pPr>
        <w:pStyle w:val="Heading3"/>
        <w:ind w:left="119"/>
        <w:jc w:val="both"/>
        <w:rPr>
          <w:i/>
          <w:iCs/>
          <w:sz w:val="24"/>
          <w:szCs w:val="24"/>
        </w:rPr>
      </w:pPr>
      <w:bookmarkStart w:id="0" w:name="QIS_Submission_Type"/>
      <w:bookmarkStart w:id="1" w:name="Part_A._New_QIS_Submission"/>
      <w:bookmarkStart w:id="2" w:name="1._Type_of_QIS_Submission"/>
      <w:bookmarkEnd w:id="0"/>
      <w:bookmarkEnd w:id="1"/>
      <w:bookmarkEnd w:id="2"/>
      <w:r>
        <w:rPr>
          <w:i/>
          <w:iCs/>
          <w:sz w:val="24"/>
          <w:szCs w:val="24"/>
        </w:rPr>
        <w:lastRenderedPageBreak/>
        <w:t>Part A. QI</w:t>
      </w:r>
      <w:r w:rsidR="001A7DCD">
        <w:rPr>
          <w:i/>
          <w:iCs/>
          <w:sz w:val="24"/>
          <w:szCs w:val="24"/>
        </w:rPr>
        <w:t xml:space="preserve">S </w:t>
      </w:r>
      <w:r w:rsidR="003A68F2">
        <w:rPr>
          <w:i/>
          <w:iCs/>
          <w:sz w:val="24"/>
          <w:szCs w:val="24"/>
        </w:rPr>
        <w:t xml:space="preserve">Work </w:t>
      </w:r>
      <w:r w:rsidR="001A7DCD">
        <w:rPr>
          <w:i/>
          <w:iCs/>
          <w:sz w:val="24"/>
          <w:szCs w:val="24"/>
        </w:rPr>
        <w:t>Plan</w:t>
      </w:r>
      <w:r w:rsidR="00AE008D">
        <w:rPr>
          <w:i/>
          <w:iCs/>
          <w:sz w:val="24"/>
          <w:szCs w:val="24"/>
        </w:rPr>
        <w:t xml:space="preserve"> Applicability</w:t>
      </w:r>
    </w:p>
    <w:p w14:paraId="7395482C" w14:textId="1D5E63F9" w:rsidR="00043F4F" w:rsidRPr="009605DF" w:rsidRDefault="00CE6A69" w:rsidP="009605DF">
      <w:pPr>
        <w:pStyle w:val="Heading4"/>
        <w:numPr>
          <w:ilvl w:val="0"/>
          <w:numId w:val="11"/>
        </w:numPr>
        <w:tabs>
          <w:tab w:val="left" w:pos="480"/>
        </w:tabs>
        <w:spacing w:before="159"/>
        <w:jc w:val="both"/>
        <w:rPr>
          <w:strike/>
        </w:rPr>
      </w:pPr>
      <w:bookmarkStart w:id="3" w:name="2a._Indicate_if_this_QIS_is_applicable_t"/>
      <w:bookmarkStart w:id="4" w:name="2b._Select_the_relevant_product_types_to"/>
      <w:bookmarkEnd w:id="3"/>
      <w:bookmarkEnd w:id="4"/>
      <w:r>
        <w:t>Select</w:t>
      </w:r>
      <w:r w:rsidRPr="00E64CF7">
        <w:rPr>
          <w:spacing w:val="-4"/>
        </w:rPr>
        <w:t xml:space="preserve"> </w:t>
      </w:r>
      <w:r>
        <w:t>the</w:t>
      </w:r>
      <w:r w:rsidRPr="00E64CF7">
        <w:rPr>
          <w:spacing w:val="-4"/>
        </w:rPr>
        <w:t xml:space="preserve"> </w:t>
      </w:r>
      <w:r>
        <w:t>relevant</w:t>
      </w:r>
      <w:r w:rsidRPr="00E64CF7">
        <w:rPr>
          <w:spacing w:val="-2"/>
        </w:rPr>
        <w:t xml:space="preserve"> </w:t>
      </w:r>
      <w:r>
        <w:t>product</w:t>
      </w:r>
      <w:r w:rsidRPr="00E64CF7">
        <w:rPr>
          <w:spacing w:val="-3"/>
        </w:rPr>
        <w:t xml:space="preserve"> </w:t>
      </w:r>
      <w:r>
        <w:t>types</w:t>
      </w:r>
      <w:r w:rsidRPr="00E64CF7">
        <w:rPr>
          <w:spacing w:val="-3"/>
        </w:rPr>
        <w:t xml:space="preserve"> </w:t>
      </w:r>
      <w:r>
        <w:t>to</w:t>
      </w:r>
      <w:r w:rsidRPr="00E64CF7">
        <w:rPr>
          <w:spacing w:val="-5"/>
        </w:rPr>
        <w:t xml:space="preserve"> </w:t>
      </w:r>
      <w:r>
        <w:t>which</w:t>
      </w:r>
      <w:r w:rsidRPr="00E64CF7">
        <w:rPr>
          <w:spacing w:val="-4"/>
        </w:rPr>
        <w:t xml:space="preserve"> </w:t>
      </w:r>
      <w:r>
        <w:t>the</w:t>
      </w:r>
      <w:r w:rsidRPr="00E64CF7">
        <w:rPr>
          <w:spacing w:val="-4"/>
        </w:rPr>
        <w:t xml:space="preserve"> </w:t>
      </w:r>
      <w:r>
        <w:t>QIS</w:t>
      </w:r>
      <w:r w:rsidRPr="00E64CF7">
        <w:rPr>
          <w:spacing w:val="-5"/>
        </w:rPr>
        <w:t xml:space="preserve"> </w:t>
      </w:r>
      <w:r>
        <w:t>applies.</w:t>
      </w:r>
      <w:r w:rsidRPr="00E64CF7">
        <w:rPr>
          <w:spacing w:val="-5"/>
        </w:rPr>
        <w:t xml:space="preserve"> </w:t>
      </w:r>
      <w:r>
        <w:t>Check</w:t>
      </w:r>
      <w:r w:rsidRPr="00E64CF7">
        <w:rPr>
          <w:spacing w:val="-3"/>
        </w:rPr>
        <w:t xml:space="preserve"> </w:t>
      </w:r>
      <w:r>
        <w:t>all</w:t>
      </w:r>
      <w:r w:rsidRPr="00E64CF7">
        <w:rPr>
          <w:spacing w:val="-5"/>
        </w:rPr>
        <w:t xml:space="preserve"> </w:t>
      </w:r>
      <w:r>
        <w:t>that</w:t>
      </w:r>
      <w:r w:rsidRPr="00E64CF7">
        <w:rPr>
          <w:spacing w:val="-5"/>
        </w:rPr>
        <w:t xml:space="preserve"> </w:t>
      </w:r>
      <w:r w:rsidRPr="009605DF">
        <w:rPr>
          <w:spacing w:val="-2"/>
        </w:rPr>
        <w:t>apply.</w:t>
      </w:r>
      <w:r w:rsidR="00D96908" w:rsidRPr="009605DF">
        <w:rPr>
          <w:spacing w:val="-2"/>
          <w:vertAlign w:val="superscript"/>
        </w:rPr>
        <w:t>1</w:t>
      </w:r>
    </w:p>
    <w:p w14:paraId="40FEB253" w14:textId="7A1E7612" w:rsidR="00043F4F" w:rsidRDefault="00D93523">
      <w:pPr>
        <w:pStyle w:val="BodyText"/>
        <w:spacing w:before="161" w:line="405" w:lineRule="auto"/>
        <w:ind w:left="2107" w:right="3888"/>
        <w:jc w:val="both"/>
      </w:pPr>
      <w:r>
        <w:rPr>
          <w:noProof/>
        </w:rPr>
        <mc:AlternateContent>
          <mc:Choice Requires="wps">
            <w:drawing>
              <wp:anchor distT="0" distB="0" distL="114300" distR="114300" simplePos="0" relativeHeight="251658240" behindDoc="0" locked="0" layoutInCell="1" allowOverlap="1" wp14:anchorId="2A5FB31A" wp14:editId="3E9EDB8F">
                <wp:simplePos x="0" y="0"/>
                <wp:positionH relativeFrom="page">
                  <wp:posOffset>1944370</wp:posOffset>
                </wp:positionH>
                <wp:positionV relativeFrom="paragraph">
                  <wp:posOffset>113665</wp:posOffset>
                </wp:positionV>
                <wp:extent cx="124460" cy="124460"/>
                <wp:effectExtent l="0" t="0" r="0" b="0"/>
                <wp:wrapNone/>
                <wp:docPr id="191" name="docshape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244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4EE270" id="docshape7" o:spid="_x0000_s1026" style="position:absolute;margin-left:153.1pt;margin-top:8.95pt;width:9.8pt;height:9.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GKqFQIAABMEAAAOAAAAZHJzL2Uyb0RvYy54bWysU1Fv0zAQfkfiP1h+p0mqsm5R02nqGEIa&#10;MGnwA1zbSSwcnzm7Tcuv5+x0pcAbIg/Rne/83X3fnVe3h8GyvcZgwDW8mpWcaSdBGdc1/OuXhzfX&#10;nIUonBIWnG74UQd+u379ajX6Ws+hB6s0MgJxoR59w/sYfV0UQfZ6EGEGXjsKtoCDiORiVygUI6EP&#10;tpiX5VUxAiqPIHUIdHo/Bfk647etlvFz2wYdmW049RbzH/N/m/7FeiXqDoXvjTy1If6hi0EYR0XP&#10;UPciCrZD8xfUYCRCgDbOJAwFtK2ROnMgNlX5B5vnXniduZA4wZ9lCv8PVn7aPyEzimZ3U3HmxEBD&#10;UiBDKr1M8ow+1JT17J8wEQz+EeS3wBxseuE6fYcIY6+FoqaqlF/8diE5ga6y7fgRFGGLXYSs1KHF&#10;IQGSBuyQB3I8D0QfIpN0WM0Xiysam6TQyU4VRP1y2WOI7zUMLBkNR5p3Bhf7xxCn1JeUVMvBg7GW&#10;zkVtHRsT6LIs840A1qgUzSSx224ssr1Ia5O/TI3oX6YNJtLyWjM0/PqcJOqkxjuncpkojJ1s6tq6&#10;kzxJkUnZLagjqYMwbSa9JDJ6wB+cjbSVDQ/fdwI1Z/aDI4VvqsUirXF2Fm+Xc3LwMrK9jAgnCarh&#10;kbPJ3MRp9XceTddTpSpzd3BHU2lNVixNbOrq1CxtXtb89ErSal/6OevXW17/BAAA//8DAFBLAwQU&#10;AAYACAAAACEAXVm09uAAAAAJAQAADwAAAGRycy9kb3ducmV2LnhtbEyPzU7DMBCE70i8g7VIXBC1&#10;m5C0TeNUCIlLD0i0qOLoxtskqn+i2GnD27Oc6G1H82l2ptxM1rALDqHzTsJ8JoChq73uXCPha//+&#10;vAQWonJaGe9Qwg8G2FT3d6UqtL+6T7zsYsMoxIVCSWhj7AvOQ92iVWHme3TknfxgVSQ5NFwP6krh&#10;1vBEiJxb1Tn60Koe31qsz7vRSti+ZOI7HuZ+vzynq4/BPB3y7Sjl48P0ugYWcYr/MPzVp+pQUaej&#10;H50OzEhIRZ4QSsZiBYyANMloy5GORQa8KvntguoXAAD//wMAUEsBAi0AFAAGAAgAAAAhALaDOJL+&#10;AAAA4QEAABMAAAAAAAAAAAAAAAAAAAAAAFtDb250ZW50X1R5cGVzXS54bWxQSwECLQAUAAYACAAA&#10;ACEAOP0h/9YAAACUAQAACwAAAAAAAAAAAAAAAAAvAQAAX3JlbHMvLnJlbHNQSwECLQAUAAYACAAA&#10;ACEA76BiqhUCAAATBAAADgAAAAAAAAAAAAAAAAAuAgAAZHJzL2Uyb0RvYy54bWxQSwECLQAUAAYA&#10;CAAAACEAXVm09uAAAAAJAQAADwAAAAAAAAAAAAAAAABvBAAAZHJzL2Rvd25yZXYueG1sUEsFBgAA&#10;AAAEAAQA8wAAAHwFAAAAAA==&#10;" filled="f" strokeweight="1pt">
                <w10:wrap anchorx="page"/>
              </v:rect>
            </w:pict>
          </mc:Fallback>
        </mc:AlternateContent>
      </w:r>
      <w:r>
        <w:rPr>
          <w:noProof/>
        </w:rPr>
        <mc:AlternateContent>
          <mc:Choice Requires="wps">
            <w:drawing>
              <wp:anchor distT="0" distB="0" distL="114300" distR="114300" simplePos="0" relativeHeight="251658241" behindDoc="0" locked="0" layoutInCell="1" allowOverlap="1" wp14:anchorId="3466B5CD" wp14:editId="57556C2C">
                <wp:simplePos x="0" y="0"/>
                <wp:positionH relativeFrom="page">
                  <wp:posOffset>1945005</wp:posOffset>
                </wp:positionH>
                <wp:positionV relativeFrom="paragraph">
                  <wp:posOffset>347345</wp:posOffset>
                </wp:positionV>
                <wp:extent cx="124460" cy="124460"/>
                <wp:effectExtent l="0" t="0" r="0" b="0"/>
                <wp:wrapNone/>
                <wp:docPr id="190" name="docshape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244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0F0A6D" id="docshape8" o:spid="_x0000_s1026" style="position:absolute;margin-left:153.15pt;margin-top:27.35pt;width:9.8pt;height:9.8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tsXFQIAABMEAAAOAAAAZHJzL2Uyb0RvYy54bWysU1Fv0zAQfkfiP1h+p0mqsnVR02nqGEIa&#10;MGnwA1zbSSwcnzm7Tcuv5+x0pcAbIg/Rne/83X3fnVe3h8GyvcZgwDW8mpWcaSdBGdc1/OuXhzdL&#10;zkIUTgkLTjf8qAO/Xb9+tRp9refQg1UaGYG4UI++4X2Mvi6KIHs9iDADrx0FW8BBRHKxKxSKkdAH&#10;W8zL8qoYAZVHkDoEOr2fgnyd8dtWy/i5bYOOzDaceov5j/m/Tf9ivRJ1h8L3Rp7aEP/QxSCMo6Jn&#10;qHsRBduh+QtqMBIhQBtnEoYC2tZInTkQm6r8g81zL7zOXEic4M8yhf8HKz/tn5AZRbO7IX2cGGhI&#10;CmRIpZdJntGHmrKe/RMmgsE/gvwWmINNL1yn7xBh7LVQ1FSV8ovfLiQn0FW2HT+CImyxi5CVOrQ4&#10;JEDSgB3yQI7ngehDZJIOq/licUVtSQqd7FRB1C+XPYb4XsPAktFwpHlncLF/DHFKfUlJtRw8GGvp&#10;XNTWsTGBXpdlvhHAGpWimSR2241FthdpbfKXqRH9y7TBRFpea4aGL89Jok5qvHMql4nC2Mmmrq07&#10;yZMUmZTdgjqSOgjTZtJLIqMH/MHZSFvZ8PB9J1BzZj84UvimWizSGmdn8fZ6Tg5eRraXEeEkQTU8&#10;cjaZmzit/s6j6XqqVGXuDu5oKq3JiqWJTV2dmqXNy5qfXkla7Us/Z/16y+ufAAAA//8DAFBLAwQU&#10;AAYACAAAACEA5bwtKuEAAAAJAQAADwAAAGRycy9kb3ducmV2LnhtbEyPy07DMBBF90j8gzVIbBC1&#10;WydpGzKpEBKbLpBoUdWlG7tJVD8i22nD32NWsBzdo3vPVJvJaHJVPvTOIsxnDIiyjZO9bRG+9u/P&#10;KyAhCiuFdlYhfKsAm/r+rhKldDf7qa672JJUYkMpELoYh5LS0HTKiDBzg7IpOztvREynb6n04pbK&#10;jaYLxgpqRG/TQicG9dap5rIbDcI2y9kxHuZuv7rw9YfXT4diOyI+PkyvL0CimuIfDL/6SR3q5HRy&#10;o5WBaATOCp5QhDxbAkkAX+RrICeEZcaB1hX9/0H9AwAA//8DAFBLAQItABQABgAIAAAAIQC2gziS&#10;/gAAAOEBAAATAAAAAAAAAAAAAAAAAAAAAABbQ29udGVudF9UeXBlc10ueG1sUEsBAi0AFAAGAAgA&#10;AAAhADj9If/WAAAAlAEAAAsAAAAAAAAAAAAAAAAALwEAAF9yZWxzLy5yZWxzUEsBAi0AFAAGAAgA&#10;AAAhANRm2xcVAgAAEwQAAA4AAAAAAAAAAAAAAAAALgIAAGRycy9lMm9Eb2MueG1sUEsBAi0AFAAG&#10;AAgAAAAhAOW8LSrhAAAACQEAAA8AAAAAAAAAAAAAAAAAbwQAAGRycy9kb3ducmV2LnhtbFBLBQYA&#10;AAAABAAEAPMAAAB9BQAAAAA=&#10;" filled="f" strokeweight="1pt">
                <w10:wrap anchorx="page"/>
              </v:rect>
            </w:pict>
          </mc:Fallback>
        </mc:AlternateContent>
      </w:r>
      <w:r>
        <w:rPr>
          <w:noProof/>
        </w:rPr>
        <mc:AlternateContent>
          <mc:Choice Requires="wps">
            <w:drawing>
              <wp:anchor distT="0" distB="0" distL="114300" distR="114300" simplePos="0" relativeHeight="251658242" behindDoc="0" locked="0" layoutInCell="1" allowOverlap="1" wp14:anchorId="63594CA4" wp14:editId="69C2C3C2">
                <wp:simplePos x="0" y="0"/>
                <wp:positionH relativeFrom="page">
                  <wp:posOffset>1949450</wp:posOffset>
                </wp:positionH>
                <wp:positionV relativeFrom="paragraph">
                  <wp:posOffset>600075</wp:posOffset>
                </wp:positionV>
                <wp:extent cx="124460" cy="124460"/>
                <wp:effectExtent l="0" t="0" r="0" b="0"/>
                <wp:wrapNone/>
                <wp:docPr id="189" name="docshape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244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2A12A0" id="docshape9" o:spid="_x0000_s1026" style="position:absolute;margin-left:153.5pt;margin-top:47.25pt;width:9.8pt;height:9.8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SZdFQIAABMEAAAOAAAAZHJzL2Uyb0RvYy54bWysU1Fv0zAQfkfiP1h+p0mqsq1R02nqGEIa&#10;MGnwA1zbSSwcnzm7Tcuv5+x0pcAbIg/Rne/83X3fnVe3h8GyvcZgwDW8mpWcaSdBGdc1/OuXhzc3&#10;nIUonBIWnG74UQd+u379ajX6Ws+hB6s0MgJxoR59w/sYfV0UQfZ6EGEGXjsKtoCDiORiVygUI6EP&#10;tpiX5VUxAiqPIHUIdHo/Bfk647etlvFz2wYdmW049RbzH/N/m/7FeiXqDoXvjTy1If6hi0EYR0XP&#10;UPciCrZD8xfUYCRCgDbOJAwFtK2ROnMgNlX5B5vnXniduZA4wZ9lCv8PVn7aPyEzimZ3s+TMiYGG&#10;pECGVHqZ5Bl9qCnr2T9hIhj8I8hvgTnY9MJ1+g4Rxl4LRU1VKb/47UJyAl1l2/EjKMIWuwhZqUOL&#10;QwIkDdghD+R4Hog+RCbpsJovFlc0Nkmhk50qiPrlsscQ32sYWDIajjTvDC72jyFOqS8pqZaDB2Mt&#10;nYvaOjYm0OuyzDcCWKNSNJPEbruxyPYirU3+MjWif5k2mEjLa83Q8JtzkqiTGu+cymWiMHayqWvr&#10;TvIkRSZlt6COpA7CtJn0ksjoAX9wNtJWNjx83wnUnNkPjhReVotFWuPsLN5ez8nBy8j2MiKcJKiG&#10;R84mcxOn1d95NF1PlarM3cEdTaU1WbE0samrU7O0eVnz0ytJq33p56xfb3n9EwAA//8DAFBLAwQU&#10;AAYACAAAACEAZ/DSz+IAAAAKAQAADwAAAGRycy9kb3ducmV2LnhtbEyPTUvDQBRF94L/YXiCG7Ez&#10;adK0jZkUEdx0IdhKcTnNvCah8xEykzb+e58ru3y8w73nlpvJGnbBIXTeSUhmAhi62uvONRK+9u/P&#10;K2AhKqeV8Q4l/GCATXV/V6pC+6v7xMsuNoxCXCiUhDbGvuA81C1aFWa+R0e/kx+sinQODdeDulK4&#10;NXwuRM6t6hw1tKrHtxbr8260ErbZQnzHQ+L3q3O6/hjM0yHfjlI+PkyvL8AiTvEfhj99UoeKnI5+&#10;dDowIyEVS9oSJayzBTAC0nmeAzsSmWQJ8KrktxOqXwAAAP//AwBQSwECLQAUAAYACAAAACEAtoM4&#10;kv4AAADhAQAAEwAAAAAAAAAAAAAAAAAAAAAAW0NvbnRlbnRfVHlwZXNdLnhtbFBLAQItABQABgAI&#10;AAAAIQA4/SH/1gAAAJQBAAALAAAAAAAAAAAAAAAAAC8BAABfcmVscy8ucmVsc1BLAQItABQABgAI&#10;AAAAIQAShSZdFQIAABMEAAAOAAAAAAAAAAAAAAAAAC4CAABkcnMvZTJvRG9jLnhtbFBLAQItABQA&#10;BgAIAAAAIQBn8NLP4gAAAAoBAAAPAAAAAAAAAAAAAAAAAG8EAABkcnMvZG93bnJldi54bWxQSwUG&#10;AAAAAAQABADzAAAAfgUAAAAA&#10;" filled="f" strokeweight="1pt">
                <w10:wrap anchorx="page"/>
              </v:rect>
            </w:pict>
          </mc:Fallback>
        </mc:AlternateContent>
      </w:r>
      <w:r w:rsidR="00CE6A69">
        <w:t>Health</w:t>
      </w:r>
      <w:r w:rsidR="00CE6A69">
        <w:rPr>
          <w:spacing w:val="-14"/>
        </w:rPr>
        <w:t xml:space="preserve"> </w:t>
      </w:r>
      <w:r w:rsidR="00CE6A69">
        <w:t>Maintenance</w:t>
      </w:r>
      <w:r w:rsidR="00CE6A69">
        <w:rPr>
          <w:spacing w:val="-14"/>
        </w:rPr>
        <w:t xml:space="preserve"> </w:t>
      </w:r>
      <w:r w:rsidR="00CE6A69">
        <w:t>Organization</w:t>
      </w:r>
      <w:r w:rsidR="00CE6A69">
        <w:rPr>
          <w:spacing w:val="-12"/>
        </w:rPr>
        <w:t xml:space="preserve"> </w:t>
      </w:r>
      <w:r w:rsidR="00CE6A69">
        <w:t xml:space="preserve">(HMO) </w:t>
      </w:r>
    </w:p>
    <w:p w14:paraId="060BFB30" w14:textId="3110943C" w:rsidR="00043F4F" w:rsidRDefault="00CE6A69">
      <w:pPr>
        <w:pStyle w:val="BodyText"/>
        <w:spacing w:before="3" w:line="408" w:lineRule="auto"/>
        <w:ind w:left="2106" w:right="4068"/>
        <w:jc w:val="both"/>
      </w:pPr>
      <w:r>
        <w:t>Preferred</w:t>
      </w:r>
      <w:r>
        <w:rPr>
          <w:spacing w:val="-9"/>
        </w:rPr>
        <w:t xml:space="preserve"> </w:t>
      </w:r>
      <w:r>
        <w:t>Provider</w:t>
      </w:r>
      <w:r>
        <w:rPr>
          <w:spacing w:val="-10"/>
        </w:rPr>
        <w:t xml:space="preserve"> </w:t>
      </w:r>
      <w:r>
        <w:t>Organization</w:t>
      </w:r>
      <w:r>
        <w:rPr>
          <w:spacing w:val="-11"/>
        </w:rPr>
        <w:t xml:space="preserve"> </w:t>
      </w:r>
      <w:r>
        <w:t>(PPO) Exclusive</w:t>
      </w:r>
      <w:r>
        <w:rPr>
          <w:spacing w:val="-13"/>
        </w:rPr>
        <w:t xml:space="preserve"> </w:t>
      </w:r>
      <w:r>
        <w:t>Provider</w:t>
      </w:r>
      <w:r>
        <w:rPr>
          <w:spacing w:val="-14"/>
        </w:rPr>
        <w:t xml:space="preserve"> </w:t>
      </w:r>
      <w:r>
        <w:t>Organization</w:t>
      </w:r>
      <w:r>
        <w:rPr>
          <w:spacing w:val="-14"/>
        </w:rPr>
        <w:t xml:space="preserve"> </w:t>
      </w:r>
      <w:r>
        <w:t xml:space="preserve">(EPO) </w:t>
      </w:r>
    </w:p>
    <w:p w14:paraId="14B01C88" w14:textId="77777777" w:rsidR="00043F4F" w:rsidRDefault="00043F4F">
      <w:pPr>
        <w:pStyle w:val="BodyText"/>
      </w:pPr>
    </w:p>
    <w:p w14:paraId="43435ACF" w14:textId="77777777" w:rsidR="00043F4F" w:rsidRDefault="00043F4F">
      <w:pPr>
        <w:pStyle w:val="BodyText"/>
      </w:pPr>
    </w:p>
    <w:p w14:paraId="09FF8308" w14:textId="77777777" w:rsidR="00043F4F" w:rsidRDefault="00043F4F">
      <w:pPr>
        <w:pStyle w:val="BodyText"/>
      </w:pPr>
    </w:p>
    <w:p w14:paraId="2A52767E" w14:textId="77777777" w:rsidR="00043F4F" w:rsidRDefault="00043F4F">
      <w:pPr>
        <w:pStyle w:val="BodyText"/>
      </w:pPr>
    </w:p>
    <w:p w14:paraId="3898762C" w14:textId="77777777" w:rsidR="00043F4F" w:rsidRDefault="00043F4F">
      <w:pPr>
        <w:pStyle w:val="BodyText"/>
      </w:pPr>
    </w:p>
    <w:p w14:paraId="4BFA4AE1" w14:textId="77777777" w:rsidR="00043F4F" w:rsidRDefault="00043F4F">
      <w:pPr>
        <w:pStyle w:val="BodyText"/>
      </w:pPr>
    </w:p>
    <w:p w14:paraId="5C176BDC" w14:textId="77777777" w:rsidR="00043F4F" w:rsidRDefault="00043F4F">
      <w:pPr>
        <w:pStyle w:val="BodyText"/>
      </w:pPr>
    </w:p>
    <w:p w14:paraId="0991B3C3" w14:textId="77777777" w:rsidR="00043F4F" w:rsidRDefault="00043F4F">
      <w:pPr>
        <w:pStyle w:val="BodyText"/>
      </w:pPr>
    </w:p>
    <w:p w14:paraId="35A9F557" w14:textId="77777777" w:rsidR="00043F4F" w:rsidRDefault="00043F4F">
      <w:pPr>
        <w:pStyle w:val="BodyText"/>
      </w:pPr>
    </w:p>
    <w:p w14:paraId="5435D89B" w14:textId="77777777" w:rsidR="00043F4F" w:rsidRDefault="00043F4F">
      <w:pPr>
        <w:pStyle w:val="BodyText"/>
      </w:pPr>
    </w:p>
    <w:p w14:paraId="30C38F85" w14:textId="77777777" w:rsidR="00043F4F" w:rsidRDefault="00043F4F">
      <w:pPr>
        <w:pStyle w:val="BodyText"/>
      </w:pPr>
    </w:p>
    <w:p w14:paraId="5965B9A8" w14:textId="77777777" w:rsidR="00043F4F" w:rsidRDefault="00043F4F">
      <w:pPr>
        <w:pStyle w:val="BodyText"/>
      </w:pPr>
    </w:p>
    <w:p w14:paraId="2E9041CA" w14:textId="77777777" w:rsidR="00043F4F" w:rsidRDefault="00043F4F">
      <w:pPr>
        <w:pStyle w:val="BodyText"/>
      </w:pPr>
    </w:p>
    <w:p w14:paraId="6F38C177" w14:textId="77777777" w:rsidR="00043F4F" w:rsidRDefault="00043F4F">
      <w:pPr>
        <w:pStyle w:val="BodyText"/>
      </w:pPr>
    </w:p>
    <w:p w14:paraId="6F62DF53" w14:textId="77777777" w:rsidR="00043F4F" w:rsidRDefault="00043F4F">
      <w:pPr>
        <w:pStyle w:val="BodyText"/>
      </w:pPr>
    </w:p>
    <w:p w14:paraId="3F1E5EF9" w14:textId="77777777" w:rsidR="00043F4F" w:rsidRDefault="00043F4F">
      <w:pPr>
        <w:pStyle w:val="BodyText"/>
      </w:pPr>
    </w:p>
    <w:p w14:paraId="0B2E5EFC" w14:textId="77777777" w:rsidR="00043F4F" w:rsidRDefault="00043F4F">
      <w:pPr>
        <w:pStyle w:val="BodyText"/>
      </w:pPr>
    </w:p>
    <w:p w14:paraId="0CFEABF0" w14:textId="77777777" w:rsidR="00043F4F" w:rsidRDefault="00043F4F">
      <w:pPr>
        <w:pStyle w:val="BodyText"/>
      </w:pPr>
    </w:p>
    <w:p w14:paraId="2116C71E" w14:textId="77777777" w:rsidR="00043F4F" w:rsidRDefault="00043F4F">
      <w:pPr>
        <w:pStyle w:val="BodyText"/>
      </w:pPr>
    </w:p>
    <w:p w14:paraId="01E194D5" w14:textId="77777777" w:rsidR="00043F4F" w:rsidRDefault="00043F4F">
      <w:pPr>
        <w:pStyle w:val="BodyText"/>
      </w:pPr>
    </w:p>
    <w:p w14:paraId="46175511" w14:textId="77777777" w:rsidR="00043F4F" w:rsidRDefault="00043F4F">
      <w:pPr>
        <w:pStyle w:val="BodyText"/>
      </w:pPr>
    </w:p>
    <w:p w14:paraId="08275508" w14:textId="77777777" w:rsidR="00043F4F" w:rsidRDefault="00043F4F">
      <w:pPr>
        <w:pStyle w:val="BodyText"/>
      </w:pPr>
    </w:p>
    <w:p w14:paraId="67F5D4F1" w14:textId="77777777" w:rsidR="00043F4F" w:rsidRDefault="00043F4F">
      <w:pPr>
        <w:pStyle w:val="BodyText"/>
      </w:pPr>
    </w:p>
    <w:p w14:paraId="5CF714DD" w14:textId="77777777" w:rsidR="00043F4F" w:rsidRDefault="00043F4F">
      <w:pPr>
        <w:pStyle w:val="BodyText"/>
      </w:pPr>
    </w:p>
    <w:p w14:paraId="0DE85108" w14:textId="1D22A765" w:rsidR="00043F4F" w:rsidRDefault="00043F4F">
      <w:pPr>
        <w:pStyle w:val="BodyText"/>
      </w:pPr>
    </w:p>
    <w:p w14:paraId="23771031" w14:textId="29B4EF5C" w:rsidR="00D96908" w:rsidRDefault="00D96908">
      <w:pPr>
        <w:pStyle w:val="BodyText"/>
      </w:pPr>
    </w:p>
    <w:p w14:paraId="1D4F61CF" w14:textId="0967FD52" w:rsidR="00D96908" w:rsidRDefault="00D96908">
      <w:pPr>
        <w:pStyle w:val="BodyText"/>
      </w:pPr>
    </w:p>
    <w:p w14:paraId="756DF253" w14:textId="15F65B8E" w:rsidR="00D96908" w:rsidRDefault="00D96908">
      <w:pPr>
        <w:pStyle w:val="BodyText"/>
      </w:pPr>
    </w:p>
    <w:p w14:paraId="272324BD" w14:textId="07F1425E" w:rsidR="00D96908" w:rsidRDefault="00D96908">
      <w:pPr>
        <w:pStyle w:val="BodyText"/>
      </w:pPr>
    </w:p>
    <w:p w14:paraId="4D8BD708" w14:textId="08C5214E" w:rsidR="009140E3" w:rsidRDefault="009140E3">
      <w:pPr>
        <w:pStyle w:val="BodyText"/>
      </w:pPr>
    </w:p>
    <w:p w14:paraId="0D9B672F" w14:textId="1DD2323E" w:rsidR="009140E3" w:rsidRDefault="009140E3">
      <w:pPr>
        <w:pStyle w:val="BodyText"/>
      </w:pPr>
    </w:p>
    <w:p w14:paraId="23DE48E5" w14:textId="219F40E6" w:rsidR="009140E3" w:rsidRDefault="009140E3">
      <w:pPr>
        <w:pStyle w:val="BodyText"/>
      </w:pPr>
    </w:p>
    <w:p w14:paraId="75898ADF" w14:textId="38A18C9E" w:rsidR="009140E3" w:rsidRDefault="009140E3">
      <w:pPr>
        <w:pStyle w:val="BodyText"/>
      </w:pPr>
    </w:p>
    <w:p w14:paraId="289C49C3" w14:textId="0EC698CE" w:rsidR="009140E3" w:rsidRDefault="009140E3">
      <w:pPr>
        <w:pStyle w:val="BodyText"/>
      </w:pPr>
    </w:p>
    <w:p w14:paraId="66DC14AF" w14:textId="7C90C913" w:rsidR="009140E3" w:rsidRDefault="009140E3">
      <w:pPr>
        <w:pStyle w:val="BodyText"/>
      </w:pPr>
    </w:p>
    <w:p w14:paraId="597EC647" w14:textId="77777777" w:rsidR="00602C90" w:rsidRDefault="00602C90">
      <w:pPr>
        <w:pStyle w:val="BodyText"/>
      </w:pPr>
    </w:p>
    <w:p w14:paraId="1AA08484" w14:textId="1B08761A" w:rsidR="00D96908" w:rsidRDefault="00D96908">
      <w:pPr>
        <w:pStyle w:val="BodyText"/>
      </w:pPr>
    </w:p>
    <w:p w14:paraId="7FBE08A1" w14:textId="77777777" w:rsidR="00D96908" w:rsidRDefault="00D96908">
      <w:pPr>
        <w:pStyle w:val="BodyText"/>
      </w:pPr>
    </w:p>
    <w:p w14:paraId="24796538" w14:textId="50CF3A5C" w:rsidR="00043F4F" w:rsidRDefault="00D93523">
      <w:pPr>
        <w:pStyle w:val="BodyText"/>
        <w:spacing w:before="9"/>
        <w:rPr>
          <w:sz w:val="25"/>
        </w:rPr>
      </w:pPr>
      <w:r>
        <w:rPr>
          <w:noProof/>
        </w:rPr>
        <mc:AlternateContent>
          <mc:Choice Requires="wps">
            <w:drawing>
              <wp:anchor distT="0" distB="0" distL="0" distR="0" simplePos="0" relativeHeight="251658284" behindDoc="1" locked="0" layoutInCell="1" allowOverlap="1" wp14:anchorId="556A7A1E" wp14:editId="2E74C5A6">
                <wp:simplePos x="0" y="0"/>
                <wp:positionH relativeFrom="page">
                  <wp:posOffset>914400</wp:posOffset>
                </wp:positionH>
                <wp:positionV relativeFrom="paragraph">
                  <wp:posOffset>203835</wp:posOffset>
                </wp:positionV>
                <wp:extent cx="1828800" cy="6350"/>
                <wp:effectExtent l="0" t="0" r="0" b="0"/>
                <wp:wrapTopAndBottom/>
                <wp:docPr id="186" name="docshape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D5320B" id="docshape12" o:spid="_x0000_s1026" style="position:absolute;margin-left:1in;margin-top:16.05pt;width:2in;height:.5pt;z-index:-2516581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xfS+wEAANoDAAAOAAAAZHJzL2Uyb0RvYy54bWysU1Fv0zAQfkfiP1h+p2lKV7qo6TR1GkIa&#10;bNLYD3BtJ7FwfObsNi2/nrPTlQJviDxYPt/58/d9d1ndHHrL9hqDAVfzcjLlTDsJyri25i9f798t&#10;OQtROCUsOF3zow78Zv32zWrwlZ5BB1ZpZATiQjX4mncx+qoogux0L8IEvHaUbAB7ESnEtlAoBkLv&#10;bTGbThfFAKg8gtQh0OndmOTrjN80WsbHpgk6Mltz4hbzinndprVYr0TVovCdkSca4h9Y9MI4evQM&#10;dSeiYDs0f0H1RiIEaOJEQl9A0xipswZSU07/UPPcCa+zFjIn+LNN4f/Byi/7J2RGUe+WC86c6KlJ&#10;CmRIT5ez5M/gQ0Vlz/4Jk8LgH0B+C8zBphOu1beIMHRaKGJVpvritwspCHSVbYfPoAhc7CJkqw4N&#10;9gmQTGCH3JHjuSP6EJmkw3I5Wy6n1DhJucX7q9ywQlSvdz2G+FFDz9Km5kj9zthi/xBi4iKq15LM&#10;HaxR98baHGC73Vhke5FmI3+ZPkm8LLMuFTtI10bEdJJFJl2jP1tQR9KIMA4Y/RC06QB/cDbQcNU8&#10;fN8J1JzZT458ui7n8zSNOZhffZhRgJeZ7WVGOElQNY+cjdtNHCd459G0Hb1UZtEObsnbxmThyfeR&#10;1YksDVD24zTsaUIv41z165dc/wQAAP//AwBQSwMEFAAGAAgAAAAhADRalJXdAAAACQEAAA8AAABk&#10;cnMvZG93bnJldi54bWxMj81OwzAQhO9IvIO1SNyo8wcqIU5FkTgi0cKB3px4SaLG62C7beDpWU7l&#10;OLOj2W+q1WxHcUQfBkcK0kUCAql1ZqBOwfvb880SRIiajB4doYJvDLCqLy8qXRp3og0et7ETXEKh&#10;1Ar6GKdSytD2aHVYuAmJb5/OWx1Z+k4ar09cbkeZJcmdtHog/tDrCZ96bPfbg1Wwvl+uv14LevnZ&#10;NDvcfTT728wnSl1fzY8PICLO8RyGP3xGh5qZGncgE8TIuih4S1SQZykIDhR5xkbDRp6CrCv5f0H9&#10;CwAA//8DAFBLAQItABQABgAIAAAAIQC2gziS/gAAAOEBAAATAAAAAAAAAAAAAAAAAAAAAABbQ29u&#10;dGVudF9UeXBlc10ueG1sUEsBAi0AFAAGAAgAAAAhADj9If/WAAAAlAEAAAsAAAAAAAAAAAAAAAAA&#10;LwEAAF9yZWxzLy5yZWxzUEsBAi0AFAAGAAgAAAAhADwzF9L7AQAA2gMAAA4AAAAAAAAAAAAAAAAA&#10;LgIAAGRycy9lMm9Eb2MueG1sUEsBAi0AFAAGAAgAAAAhADRalJXdAAAACQEAAA8AAAAAAAAAAAAA&#10;AAAAVQQAAGRycy9kb3ducmV2LnhtbFBLBQYAAAAABAAEAPMAAABfBQAAAAA=&#10;" fillcolor="black" stroked="f">
                <w10:wrap type="topAndBottom" anchorx="page"/>
              </v:rect>
            </w:pict>
          </mc:Fallback>
        </mc:AlternateContent>
      </w:r>
    </w:p>
    <w:p w14:paraId="3868FCC6" w14:textId="076516AE" w:rsidR="00043F4F" w:rsidRDefault="00D96908" w:rsidP="00D07A4C">
      <w:pPr>
        <w:spacing w:before="79"/>
        <w:rPr>
          <w:sz w:val="18"/>
        </w:rPr>
        <w:sectPr w:rsidR="00043F4F" w:rsidSect="00E55539">
          <w:headerReference w:type="default" r:id="rId11"/>
          <w:footerReference w:type="default" r:id="rId12"/>
          <w:pgSz w:w="12240" w:h="15840"/>
          <w:pgMar w:top="1620" w:right="1300" w:bottom="1900" w:left="1320" w:header="720" w:footer="720" w:gutter="0"/>
          <w:cols w:space="720"/>
          <w:docGrid w:linePitch="299"/>
        </w:sectPr>
      </w:pPr>
      <w:r>
        <w:rPr>
          <w:position w:val="6"/>
          <w:sz w:val="12"/>
        </w:rPr>
        <w:t>1</w:t>
      </w:r>
      <w:r w:rsidR="00CE6A69">
        <w:rPr>
          <w:spacing w:val="15"/>
          <w:position w:val="6"/>
          <w:sz w:val="12"/>
        </w:rPr>
        <w:t xml:space="preserve"> </w:t>
      </w:r>
      <w:r w:rsidR="00CE6A69">
        <w:rPr>
          <w:sz w:val="18"/>
        </w:rPr>
        <w:t>The issuer must ensure all eligible</w:t>
      </w:r>
      <w:r w:rsidR="002D6B54">
        <w:rPr>
          <w:sz w:val="18"/>
        </w:rPr>
        <w:t xml:space="preserve"> issuer-products</w:t>
      </w:r>
      <w:r w:rsidR="00CE6A69">
        <w:rPr>
          <w:sz w:val="18"/>
        </w:rPr>
        <w:t xml:space="preserve"> are covered by an existing or new QI</w:t>
      </w:r>
      <w:r w:rsidR="002D6B54">
        <w:rPr>
          <w:sz w:val="18"/>
        </w:rPr>
        <w:t>S work plan for each strategy</w:t>
      </w:r>
      <w:r w:rsidR="00C54F41">
        <w:rPr>
          <w:sz w:val="18"/>
        </w:rPr>
        <w:t>.</w:t>
      </w:r>
      <w:r w:rsidR="006D31DB">
        <w:rPr>
          <w:sz w:val="18"/>
        </w:rPr>
        <w:t xml:space="preserve"> </w:t>
      </w:r>
      <w:r w:rsidR="00B94A56">
        <w:rPr>
          <w:sz w:val="18"/>
        </w:rPr>
        <w:t xml:space="preserve">If issuer has different quality improvement strategies for </w:t>
      </w:r>
      <w:r w:rsidR="00495A6C">
        <w:rPr>
          <w:sz w:val="18"/>
        </w:rPr>
        <w:t xml:space="preserve">each of their products, they must submit new QIS work plan for each. </w:t>
      </w:r>
    </w:p>
    <w:p w14:paraId="0BDEE30E" w14:textId="0AD0D001" w:rsidR="00850B96" w:rsidRPr="00A26446" w:rsidRDefault="00850B96" w:rsidP="00D07A4C">
      <w:pPr>
        <w:pStyle w:val="Heading3"/>
        <w:ind w:left="120"/>
      </w:pPr>
      <w:bookmarkStart w:id="5" w:name="Background_Information"/>
      <w:bookmarkStart w:id="6" w:name="Part_B._Issuer_Information"/>
      <w:bookmarkStart w:id="7" w:name="3._Issuer_Legal_Name"/>
      <w:bookmarkStart w:id="8" w:name="4._Company_Legal_Name"/>
      <w:bookmarkStart w:id="9" w:name="5._HIOS_Issuer_ID"/>
      <w:bookmarkStart w:id="10" w:name="6._Issuer_State"/>
      <w:bookmarkStart w:id="11" w:name="7._QIS_Primary_Contact’s_Name"/>
      <w:bookmarkStart w:id="12" w:name="8._QIS_Primary_Contact’s_Title"/>
      <w:bookmarkStart w:id="13" w:name="9._QIS_Primary_Contact’s_Phone"/>
      <w:bookmarkStart w:id="14" w:name="10._QIS_Primary_Contact’s_Email"/>
      <w:bookmarkStart w:id="15" w:name="11._QIS_Secondary_Contact’s_First_Name"/>
      <w:bookmarkStart w:id="16" w:name="12._QIS_Secondary_Contact’s_Title"/>
      <w:bookmarkStart w:id="17" w:name="13._QIS_Secondary_Contact’s_Phone"/>
      <w:bookmarkStart w:id="18" w:name="14._QIS_Secondary_Contact’s_Email"/>
      <w:bookmarkStart w:id="19" w:name="15._Date_Issuer_Began_Offering_Coverage_"/>
      <w:bookmarkStart w:id="20" w:name="16._Current_Payment_Model(s)_Description"/>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A26446">
        <w:rPr>
          <w:i/>
          <w:iCs/>
          <w:sz w:val="24"/>
          <w:szCs w:val="24"/>
        </w:rPr>
        <w:lastRenderedPageBreak/>
        <w:t>Part B. Data Sources Used for Goal Identification and Monitoring Progress</w:t>
      </w:r>
    </w:p>
    <w:p w14:paraId="48D6BBE8" w14:textId="77777777" w:rsidR="00850B96" w:rsidRDefault="00850B96" w:rsidP="004C0C36">
      <w:pPr>
        <w:pStyle w:val="BodyText"/>
      </w:pPr>
    </w:p>
    <w:p w14:paraId="6A76DC97" w14:textId="77777777" w:rsidR="008D0937" w:rsidRPr="00D07A4C" w:rsidRDefault="008D0937" w:rsidP="00D07A4C">
      <w:pPr>
        <w:pStyle w:val="BodyText"/>
      </w:pPr>
    </w:p>
    <w:p w14:paraId="5BFBCC7C" w14:textId="77777777" w:rsidR="00331061" w:rsidRPr="00D07A4C" w:rsidRDefault="00CE6A69" w:rsidP="00331061">
      <w:pPr>
        <w:pStyle w:val="Heading4"/>
        <w:numPr>
          <w:ilvl w:val="0"/>
          <w:numId w:val="11"/>
        </w:numPr>
        <w:tabs>
          <w:tab w:val="left" w:pos="480"/>
        </w:tabs>
        <w:jc w:val="left"/>
        <w:rPr>
          <w:b w:val="0"/>
          <w:bCs w:val="0"/>
        </w:rPr>
      </w:pPr>
      <w:bookmarkStart w:id="21" w:name="_bookmark0"/>
      <w:bookmarkStart w:id="22" w:name="_bookmark1"/>
      <w:bookmarkStart w:id="23" w:name="Part_C._Data_Sources_Used_for_Goal_Ident"/>
      <w:bookmarkStart w:id="24" w:name="17._Data_Sources"/>
      <w:bookmarkEnd w:id="21"/>
      <w:bookmarkEnd w:id="22"/>
      <w:bookmarkEnd w:id="23"/>
      <w:bookmarkEnd w:id="24"/>
      <w:r>
        <w:t>Data</w:t>
      </w:r>
      <w:r w:rsidRPr="00614391">
        <w:rPr>
          <w:spacing w:val="-7"/>
        </w:rPr>
        <w:t xml:space="preserve"> </w:t>
      </w:r>
      <w:r w:rsidRPr="00614391">
        <w:rPr>
          <w:spacing w:val="-2"/>
        </w:rPr>
        <w:t>Sources</w:t>
      </w:r>
      <w:r w:rsidR="00DC4B51">
        <w:rPr>
          <w:spacing w:val="-2"/>
        </w:rPr>
        <w:t xml:space="preserve"> </w:t>
      </w:r>
    </w:p>
    <w:p w14:paraId="098A6E8D" w14:textId="4AF3D5AE" w:rsidR="00043F4F" w:rsidRDefault="00D93523">
      <w:pPr>
        <w:pStyle w:val="BodyText"/>
        <w:spacing w:before="159"/>
        <w:ind w:left="479"/>
      </w:pPr>
      <w:r>
        <w:rPr>
          <w:noProof/>
        </w:rPr>
        <mc:AlternateContent>
          <mc:Choice Requires="wps">
            <w:drawing>
              <wp:anchor distT="0" distB="0" distL="114300" distR="114300" simplePos="0" relativeHeight="251658271" behindDoc="1" locked="0" layoutInCell="1" allowOverlap="1" wp14:anchorId="54302A16" wp14:editId="77DA38D7">
                <wp:simplePos x="0" y="0"/>
                <wp:positionH relativeFrom="page">
                  <wp:posOffset>1250950</wp:posOffset>
                </wp:positionH>
                <wp:positionV relativeFrom="paragraph">
                  <wp:posOffset>746760</wp:posOffset>
                </wp:positionV>
                <wp:extent cx="124460" cy="124460"/>
                <wp:effectExtent l="0" t="0" r="0" b="0"/>
                <wp:wrapNone/>
                <wp:docPr id="139" name="docshape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244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E2300C" id="docshape59" o:spid="_x0000_s1026" style="position:absolute;margin-left:98.5pt;margin-top:58.8pt;width:9.8pt;height:9.8pt;z-index:-251658209;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mgFwIAABQEAAAOAAAAZHJzL2Uyb0RvYy54bWysU9uO0zAQfUfiHyy/0ySle2nUdLXqsghp&#10;gZUWPsC1ncTC8Zix23T5esZOtxR4Q+QhmvGMz8w5M17dHAbL9hqDAdfwalZypp0EZVzX8K9f7t9c&#10;cxaicEpYcLrhzzrwm/XrV6vR13oOPVilkRGIC/XoG97H6OuiCLLXgwgz8NpRsAUcRCQXu0KhGAl9&#10;sMW8LC+LEVB5BKlDoNO7KcjXGb9ttYyf2zboyGzDqbeY/5j/2/Qv1itRdyh8b+SxDfEPXQzCOCp6&#10;groTUbAdmr+gBiMRArRxJmEooG2N1JkDsanKP9g89cLrzIXECf4kU/h/sPLT/hGZUTS7t0vOnBho&#10;SApkSKUvlkmf0Yea0p78IyaGwT+A/BaYg00vXKdvEWHstVDUVZXyi98uJCfQVbYdP4IicLGLkKU6&#10;tDgkQBKBHfJEnk8T0YfIJB1W88XikuYmKXS0UwVRv1z2GOJ7DQNLRsORBp7Bxf4hxCn1JSXVcnBv&#10;rKVzUVvHxgR6VZb5RgBrVIpmkthtNxbZXqS9yV+mRvTP0wYTaXutGRp+fUoSdVLjnVO5TBTGTjZ1&#10;bd1RnqTIpOwW1DOpgzCtJj0lMnrAH5yNtJYND993AjVn9oMjhZfVYpH2ODuLi6s5OXge2Z5HhJME&#10;1fDI2WRu4rT7O4+m66lSlbk7uKWptCYrliY2dXVsllYva358Jmm3z/2c9esxr38CAAD//wMAUEsD&#10;BBQABgAIAAAAIQAWVkma4AAAAAsBAAAPAAAAZHJzL2Rvd25yZXYueG1sTE9BTsMwELwj8Qdrkbgg&#10;6iSFpA1xKoTEpQckWlRxdOMliWqvo9hpw+9ZTnCb2RnNzlSb2VlxxjH0nhSkiwQEUuNNT62Cj/3r&#10;/QpEiJqMtp5QwTcG2NTXV5Uujb/QO553sRUcQqHUCroYh1LK0HTodFj4AYm1Lz86HZmOrTSjvnC4&#10;szJLklw63RN/6PSALx02p93kFGwfHpPPeEj9fnVart9Ge3fIt5NStzfz8xOIiHP8M8Nvfa4ONXc6&#10;+olMEJb5uuAtkUFa5CDYkaU5gyNflkUGsq7k/w31DwAAAP//AwBQSwECLQAUAAYACAAAACEAtoM4&#10;kv4AAADhAQAAEwAAAAAAAAAAAAAAAAAAAAAAW0NvbnRlbnRfVHlwZXNdLnhtbFBLAQItABQABgAI&#10;AAAAIQA4/SH/1gAAAJQBAAALAAAAAAAAAAAAAAAAAC8BAABfcmVscy8ucmVsc1BLAQItABQABgAI&#10;AAAAIQA+QYmgFwIAABQEAAAOAAAAAAAAAAAAAAAAAC4CAABkcnMvZTJvRG9jLnhtbFBLAQItABQA&#10;BgAIAAAAIQAWVkma4AAAAAsBAAAPAAAAAAAAAAAAAAAAAHEEAABkcnMvZG93bnJldi54bWxQSwUG&#10;AAAAAAQABADzAAAAfgUAAAAA&#10;" filled="f" strokeweight="1pt">
                <w10:wrap anchorx="page"/>
              </v:rect>
            </w:pict>
          </mc:Fallback>
        </mc:AlternateContent>
      </w:r>
      <w:r>
        <w:rPr>
          <w:noProof/>
        </w:rPr>
        <mc:AlternateContent>
          <mc:Choice Requires="wps">
            <w:drawing>
              <wp:anchor distT="0" distB="0" distL="114300" distR="114300" simplePos="0" relativeHeight="251658272" behindDoc="1" locked="0" layoutInCell="1" allowOverlap="1" wp14:anchorId="56CB71CC" wp14:editId="3FA31FEE">
                <wp:simplePos x="0" y="0"/>
                <wp:positionH relativeFrom="page">
                  <wp:posOffset>1250950</wp:posOffset>
                </wp:positionH>
                <wp:positionV relativeFrom="paragraph">
                  <wp:posOffset>960120</wp:posOffset>
                </wp:positionV>
                <wp:extent cx="124460" cy="124460"/>
                <wp:effectExtent l="0" t="0" r="0" b="0"/>
                <wp:wrapNone/>
                <wp:docPr id="138" name="docshape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244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37709B" id="docshape60" o:spid="_x0000_s1026" style="position:absolute;margin-left:98.5pt;margin-top:75.6pt;width:9.8pt;height:9.8pt;z-index:-2516582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4IhFAIAABQEAAAOAAAAZHJzL2Uyb0RvYy54bWysU1Fv0zAQfkfiP1h+p0lK2UbUdJo6hpDG&#10;mDT4Aa7tJBaOz5zdpuXXc3a6rsAbIg/WXe783d13n5fX+8GyncZgwDW8mpWcaSdBGdc1/NvXuzdX&#10;nIUonBIWnG74QQd+vXr9ajn6Ws+hB6s0MgJxoR59w/sYfV0UQfZ6EGEGXjsKtoCDiORiVygUI6EP&#10;tpiX5UUxAiqPIHUI9Pd2CvJVxm9bLeOXtg06Mttw6i3mE/O5SWexWoq6Q+F7I49tiH/oYhDGUdET&#10;1K2Igm3R/AU1GIkQoI0zCUMBbWukzjPQNFX5xzRPvfA6z0LkBH+iKfw/WPmwe0RmFO3uLa3KiYGW&#10;pECGVPoi8zP6UFPak3/ENGHw9yC/B+Zg3QvX6RtEGHstFHVVJT6L3y4kJ9BVthk/gyJwsY2Qqdq3&#10;OCRAIoHt80YOp43ofWSSflbzxYK6YJJCRztVEPXzZY8hftQwsGQ0HGnhGVzs7kOcUp9TUi0Hd8ba&#10;vHTr2JhAL8sy3whgjUrRPCR2m7VFthNJN/nLo9H452mDiaRea4aGX52SRJ3Y+OBULhOFsZNNXVt3&#10;pCcxkjQa6g2oA7GDMEmTnhIZPeBPzkaSZcPDj61AzZn95Ijh99VikXScncW7yzk5eB7ZnEeEkwTV&#10;8MjZZK7jpP2tR9P1VKnKszu4oa20JjP20tWxWZJe5vz4TJK2z/2c9fKYV78AAAD//wMAUEsDBBQA&#10;BgAIAAAAIQDekTcA4QAAAAsBAAAPAAAAZHJzL2Rvd25yZXYueG1sTI/BTsMwEETvSPyDtUhcELUT&#10;aJqGOBVC4tIDEi2qOLqxSaLa68h22vD3LCe47eyOZt/Um9lZdjYhDh4lZAsBzGDr9YCdhI/9630J&#10;LCaFWlmPRsK3ibBprq9qVWl/wXdz3qWOUQjGSknoUxorzmPbG6fiwo8G6fblg1OJZOi4DupC4c7y&#10;XIiCOzUgfejVaF560552k5OwfVyKz3TI/L48Pazfgr07FNtJytub+fkJWDJz+jPDLz6hQ0NMRz+h&#10;jsySXq+oS6JhmeXAyJFnRQHsSJuVKIE3Nf/fofkBAAD//wMAUEsBAi0AFAAGAAgAAAAhALaDOJL+&#10;AAAA4QEAABMAAAAAAAAAAAAAAAAAAAAAAFtDb250ZW50X1R5cGVzXS54bWxQSwECLQAUAAYACAAA&#10;ACEAOP0h/9YAAACUAQAACwAAAAAAAAAAAAAAAAAvAQAAX3JlbHMvLnJlbHNQSwECLQAUAAYACAAA&#10;ACEAA2OCIRQCAAAUBAAADgAAAAAAAAAAAAAAAAAuAgAAZHJzL2Uyb0RvYy54bWxQSwECLQAUAAYA&#10;CAAAACEA3pE3AOEAAAALAQAADwAAAAAAAAAAAAAAAABuBAAAZHJzL2Rvd25yZXYueG1sUEsFBgAA&#10;AAAEAAQA8wAAAHwFAAAAAA==&#10;" filled="f" strokeweight="1pt">
                <w10:wrap anchorx="page"/>
              </v:rect>
            </w:pict>
          </mc:Fallback>
        </mc:AlternateContent>
      </w:r>
      <w:r>
        <w:rPr>
          <w:noProof/>
        </w:rPr>
        <mc:AlternateContent>
          <mc:Choice Requires="wps">
            <w:drawing>
              <wp:anchor distT="0" distB="0" distL="114300" distR="114300" simplePos="0" relativeHeight="251658273" behindDoc="1" locked="0" layoutInCell="1" allowOverlap="1" wp14:anchorId="55D976D9" wp14:editId="06D38663">
                <wp:simplePos x="0" y="0"/>
                <wp:positionH relativeFrom="page">
                  <wp:posOffset>1250950</wp:posOffset>
                </wp:positionH>
                <wp:positionV relativeFrom="paragraph">
                  <wp:posOffset>1155700</wp:posOffset>
                </wp:positionV>
                <wp:extent cx="124460" cy="124460"/>
                <wp:effectExtent l="0" t="0" r="0" b="0"/>
                <wp:wrapNone/>
                <wp:docPr id="137" name="docshape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244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4875BF" id="docshape61" o:spid="_x0000_s1026" style="position:absolute;margin-left:98.5pt;margin-top:91pt;width:9.8pt;height:9.8pt;z-index:-251658207;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1EOFQIAABQEAAAOAAAAZHJzL2Uyb0RvYy54bWysU1FvEzEMfkfiP0R5p3dXSjdOvU5TxxDS&#10;GJMGPyBNcr2IXByctNfy63FybengDZGHyI7tz/ZnZ3Gz7y3baQwGXMOrScmZdhKUcZuGf/t6/+aa&#10;sxCFU8KC0w0/6MBvlq9fLQZf6yl0YJVGRiAu1INveBejr4siyE73IkzAa0fGFrAXkVTcFArFQOi9&#10;LaZlOS8GQOURpA6BXu9GI19m/LbVMn5p26Ajsw2n2mK+Md/rdBfLhag3KHxn5LEM8Q9V9MI4SnqG&#10;uhNRsC2av6B6IxECtHEioS+gbY3UuQfqpir/6Oa5E17nXoic4M80hf8HKx93T8iMotm9veLMiZ6G&#10;pECGlHpeJX4GH2pye/ZPmDoM/gHk98AcrDrhNvoWEYZOC0VVZf/iRUBSAoWy9fAZFIGLbYRM1b7F&#10;PgESCWyfJ3I4T0TvI5P0WE1nsznNTZLpKFNFhahPwR5D/KihZ0loONLAM7jYPYQ4up5cUi4H98ba&#10;PHTr2JBAr8oyRwSwRiVrbhI365VFthNpb/JJVFDiF269ibS91vQNvz47iTqx8cGpnCYKY0eZgq0j&#10;jBMjI7NrUAdiB2FcTfpKJHSAPzkbaC0bHn5sBWrO7CdHDL+vZrO0x1mZvbuakoKXlvWlRThJUA2P&#10;nI3iKo67v/VoNh1lqnLvDm5pKq3JjKX6xqqOxdLq5daP3yTt9qWevX5/5uUvAAAA//8DAFBLAwQU&#10;AAYACAAAACEAycvMgOAAAAALAQAADwAAAGRycy9kb3ducmV2LnhtbEyPwU7DMBBE70j8g7VIXBC1&#10;E8BNQ5wKIXHpAYkWVT26iUmi2uvIdtrw9ywnuL3RjmZnqvXsLDubEAePCrKFAGaw8e2AnYLP3dt9&#10;ASwmja22Ho2CbxNhXV9fVbps/QU/zHmbOkYhGEutoE9pLDmPTW+cjgs/GqTblw9OJ5Kh423QFwp3&#10;ludCSO70gPSh16N57U1z2k5OwebxSRzSPvO74vSweg/2bi83k1K3N/PLM7Bk5vRnht/6VB1q6nT0&#10;E7aRWdKrJW1JBEVOQI48kxLYkUBkEnhd8f8b6h8AAAD//wMAUEsBAi0AFAAGAAgAAAAhALaDOJL+&#10;AAAA4QEAABMAAAAAAAAAAAAAAAAAAAAAAFtDb250ZW50X1R5cGVzXS54bWxQSwECLQAUAAYACAAA&#10;ACEAOP0h/9YAAACUAQAACwAAAAAAAAAAAAAAAAAvAQAAX3JlbHMvLnJlbHNQSwECLQAUAAYACAAA&#10;ACEAjB9RDhUCAAAUBAAADgAAAAAAAAAAAAAAAAAuAgAAZHJzL2Uyb0RvYy54bWxQSwECLQAUAAYA&#10;CAAAACEAycvMgOAAAAALAQAADwAAAAAAAAAAAAAAAABvBAAAZHJzL2Rvd25yZXYueG1sUEsFBgAA&#10;AAAEAAQA8wAAAHwFAAAAAA==&#10;" filled="f" strokeweight="1pt">
                <w10:wrap anchorx="page"/>
              </v:rect>
            </w:pict>
          </mc:Fallback>
        </mc:AlternateContent>
      </w:r>
      <w:r>
        <w:rPr>
          <w:noProof/>
        </w:rPr>
        <mc:AlternateContent>
          <mc:Choice Requires="wps">
            <w:drawing>
              <wp:anchor distT="0" distB="0" distL="114300" distR="114300" simplePos="0" relativeHeight="251658274" behindDoc="1" locked="0" layoutInCell="1" allowOverlap="1" wp14:anchorId="12B15793" wp14:editId="69BB267C">
                <wp:simplePos x="0" y="0"/>
                <wp:positionH relativeFrom="page">
                  <wp:posOffset>1250950</wp:posOffset>
                </wp:positionH>
                <wp:positionV relativeFrom="paragraph">
                  <wp:posOffset>1374140</wp:posOffset>
                </wp:positionV>
                <wp:extent cx="124460" cy="124460"/>
                <wp:effectExtent l="0" t="0" r="0" b="0"/>
                <wp:wrapNone/>
                <wp:docPr id="136" name="docshape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244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D5ADBA" id="docshape62" o:spid="_x0000_s1026" style="position:absolute;margin-left:98.5pt;margin-top:108.2pt;width:9.8pt;height:9.8pt;z-index:-25165820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9o4FgIAABQEAAAOAAAAZHJzL2Uyb0RvYy54bWysU1GP0zAMfkfiP0R5Z23H2B3VutNpxyGk&#10;A046+AFZkrYRaRycbN349Tjpbgx4Q/ShsmPns7/PzurmMFi21xgMuIZXs5Iz7SQo47qGf/1y/+qa&#10;sxCFU8KC0w0/6sBv1i9frEZf6zn0YJVGRiAu1KNveB+jr4siyF4PIszAa0fBFnAQkVzsCoViJPTB&#10;FvOyXBYjoPIIUodAp3dTkK8zfttqGT+3bdCR2YZTbzH/Mf+36V+sV6LuUPjeyFMb4h+6GIRxVPQM&#10;dSeiYDs0f0ENRiIEaONMwlBA2xqpMwdiU5V/sHnqhdeZC4kT/Fmm8P9g5af9IzKjaHavl5w5MdCQ&#10;FMiQSi/nSZ/Rh5rSnvwjJobBP4D8FpiDTS9cp28RYey1UNRVlfKL3y4kJ9BVth0/giJwsYuQpTq0&#10;OCRAEoEd8kSO54noQ2SSDqv5YrGkuUkKnexUQdTPlz2G+F7DwJLRcKSBZ3CxfwhxSn1OSbUc3Btr&#10;6VzU1rExgV6VZb4RwBqVopkkdtuNRbYXaW/yl6kR/cu0wUTaXmuGhl+fk0Sd1HjnVC4ThbGTTV1b&#10;d5InKTIpuwV1JHUQptWkp0RGD/iDs5HWsuHh+06g5sx+cKTw22qxSHucncWbqzk5eBnZXkaEkwTV&#10;8MjZZG7itPs7j6brqVKVuTu4pam0JiuWJjZ1dWqWVi9rfnomabcv/Zz16zGvfwIAAP//AwBQSwME&#10;FAAGAAgAAAAhAPSjR8/gAAAACwEAAA8AAABkcnMvZG93bnJldi54bWxMj8FOwzAQRO9I/IO1SFwQ&#10;tdMW04Y4FULi0gMSLao4urFJotrryHba8PcsJ7jNaEezb6rN5B0725j6gAqKmQBmsQmmx1bBx/71&#10;fgUsZY1Gu4BWwbdNsKmvrypdmnDBd3ve5ZZRCaZSK+hyHkrOU9NZr9MsDBbp9hWi15lsbLmJ+kLl&#10;3vG5EJJ73SN96PRgXzrbnHajV7BdPojPfCjCfnVarN+iuzvI7ajU7c30/AQs2yn/heEXn9ChJqZj&#10;GNEk5sivH2lLVjAv5BIYJUhIYEcSCymA1xX/v6H+AQAA//8DAFBLAQItABQABgAIAAAAIQC2gziS&#10;/gAAAOEBAAATAAAAAAAAAAAAAAAAAAAAAABbQ29udGVudF9UeXBlc10ueG1sUEsBAi0AFAAGAAgA&#10;AAAhADj9If/WAAAAlAEAAAsAAAAAAAAAAAAAAAAALwEAAF9yZWxzLy5yZWxzUEsBAi0AFAAGAAgA&#10;AAAhAPDX2jgWAgAAFAQAAA4AAAAAAAAAAAAAAAAALgIAAGRycy9lMm9Eb2MueG1sUEsBAi0AFAAG&#10;AAgAAAAhAPSjR8/gAAAACwEAAA8AAAAAAAAAAAAAAAAAcAQAAGRycy9kb3ducmV2LnhtbFBLBQYA&#10;AAAABAAEAPMAAAB9BQAAAAA=&#10;" filled="f" strokeweight="1pt">
                <w10:wrap anchorx="page"/>
              </v:rect>
            </w:pict>
          </mc:Fallback>
        </mc:AlternateContent>
      </w:r>
      <w:r>
        <w:rPr>
          <w:noProof/>
        </w:rPr>
        <mc:AlternateContent>
          <mc:Choice Requires="wps">
            <w:drawing>
              <wp:anchor distT="0" distB="0" distL="114300" distR="114300" simplePos="0" relativeHeight="251658275" behindDoc="1" locked="0" layoutInCell="1" allowOverlap="1" wp14:anchorId="387955BB" wp14:editId="4B78B6A8">
                <wp:simplePos x="0" y="0"/>
                <wp:positionH relativeFrom="page">
                  <wp:posOffset>1250950</wp:posOffset>
                </wp:positionH>
                <wp:positionV relativeFrom="paragraph">
                  <wp:posOffset>1579245</wp:posOffset>
                </wp:positionV>
                <wp:extent cx="124460" cy="124460"/>
                <wp:effectExtent l="0" t="0" r="0" b="0"/>
                <wp:wrapNone/>
                <wp:docPr id="135" name="docshape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244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B548C5" id="docshape63" o:spid="_x0000_s1026" style="position:absolute;margin-left:98.5pt;margin-top:124.35pt;width:9.8pt;height:9.8pt;z-index:-251658205;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K2+FwIAABQEAAAOAAAAZHJzL2Uyb0RvYy54bWysU1Fv0zAQfkfiP1h+p0m6rhtR02nqGEIa&#10;MGnwA1zbSSwcnzm7Tcev5+x0pcAbIg/Rne/83X3fnVc3h8GyvcZgwDW8mpWcaSdBGdc1/OuX+zfX&#10;nIUonBIWnG74sw78Zv361Wr0tZ5DD1ZpZATiQj36hvcx+rooguz1IMIMvHYUbAEHEcnFrlAoRkIf&#10;bDEvy2UxAiqPIHUIdHo3Bfk647etlvFz2wYdmW049RbzH/N/m/7FeiXqDoXvjTy2If6hi0EYR0VP&#10;UHciCrZD8xfUYCRCgDbOJAwFtK2ROnMgNlX5B5unXniduZA4wZ9kCv8PVn7aPyIzimZ3ccmZEwMN&#10;SYEMqfTyIukz+lBT2pN/xMQw+AeQ3wJzsOmF6/QtIoy9Foq6qlJ+8duF5AS6yrbjR1AELnYRslSH&#10;FocESCKwQ57I82ki+hCZpMNqvlgsaW6SQkc7VRD1y2WPIb7XMLBkNBxp4Blc7B9CnFJfUlItB/fG&#10;WjoXtXVsTKBXZZlvBLBGpWgmid12Y5HtRdqb/GVqRP88bTCRtteaoeHXpyRRJzXeOZXLRGHsZFPX&#10;1h3lSYpMym5BPZM6CNNq0lMiowf8wdlIa9nw8H0nUHNmPzhS+G21WKQ9zs7i8mpODp5HtucR4SRB&#10;NTxyNpmbOO3+zqPpeqpUZe4ObmkqrcmKpYlNXR2bpdXLmh+fSdrtcz9n/XrM658AAAD//wMAUEsD&#10;BBQABgAIAAAAIQBrD8Yh4gAAAAsBAAAPAAAAZHJzL2Rvd25yZXYueG1sTI/BTsMwEETvSPyDtUhc&#10;EHWSFjdN41QIiUsPSG1RxdGN3SSqvY5ipw1/z3KC2452NPOm3EzOsqsZQudRQjpLgBmsve6wkfB5&#10;eH/OgYWoUCvr0Uj4NgE21f1dqQrtb7gz131sGIVgKJSENsa+4DzUrXEqzHxvkH5nPzgVSQ4N14O6&#10;UbizPEsSwZ3qkBpa1Zu31tSX/egkbBcvyVc8pv6QX+arj8E+HcV2lPLxYXpdA4tmin9m+MUndKiI&#10;6eRH1IFZ0qslbYkSskW+BEaOLBUC2IkOkc+BVyX/v6H6AQAA//8DAFBLAQItABQABgAIAAAAIQC2&#10;gziS/gAAAOEBAAATAAAAAAAAAAAAAAAAAAAAAABbQ29udGVudF9UeXBlc10ueG1sUEsBAi0AFAAG&#10;AAgAAAAhADj9If/WAAAAlAEAAAsAAAAAAAAAAAAAAAAALwEAAF9yZWxzLy5yZWxzUEsBAi0AFAAG&#10;AAgAAAAhAELcrb4XAgAAFAQAAA4AAAAAAAAAAAAAAAAALgIAAGRycy9lMm9Eb2MueG1sUEsBAi0A&#10;FAAGAAgAAAAhAGsPxiHiAAAACwEAAA8AAAAAAAAAAAAAAAAAcQQAAGRycy9kb3ducmV2LnhtbFBL&#10;BQYAAAAABAAEAPMAAACABQAAAAA=&#10;" filled="f" strokeweight="1pt">
                <w10:wrap anchorx="page"/>
              </v:rect>
            </w:pict>
          </mc:Fallback>
        </mc:AlternateContent>
      </w:r>
      <w:r w:rsidR="00CE6A69">
        <w:t>Indicate</w:t>
      </w:r>
      <w:r w:rsidR="00CE6A69">
        <w:rPr>
          <w:spacing w:val="-4"/>
        </w:rPr>
        <w:t xml:space="preserve"> </w:t>
      </w:r>
      <w:r w:rsidR="00CE6A69">
        <w:t>the</w:t>
      </w:r>
      <w:r w:rsidR="00CE6A69">
        <w:rPr>
          <w:spacing w:val="-4"/>
        </w:rPr>
        <w:t xml:space="preserve"> </w:t>
      </w:r>
      <w:r w:rsidR="00CE6A69">
        <w:t>data</w:t>
      </w:r>
      <w:r w:rsidR="00CE6A69">
        <w:rPr>
          <w:spacing w:val="-4"/>
        </w:rPr>
        <w:t xml:space="preserve"> </w:t>
      </w:r>
      <w:r w:rsidR="00CE6A69">
        <w:t>sources</w:t>
      </w:r>
      <w:r w:rsidR="00CE6A69">
        <w:rPr>
          <w:spacing w:val="-3"/>
        </w:rPr>
        <w:t xml:space="preserve"> </w:t>
      </w:r>
      <w:r w:rsidR="00CE6A69">
        <w:t>used</w:t>
      </w:r>
      <w:r w:rsidR="00CE6A69">
        <w:rPr>
          <w:spacing w:val="-4"/>
        </w:rPr>
        <w:t xml:space="preserve"> </w:t>
      </w:r>
      <w:r w:rsidR="00CE6A69">
        <w:t>for</w:t>
      </w:r>
      <w:r w:rsidR="00CE6A69">
        <w:rPr>
          <w:spacing w:val="-3"/>
        </w:rPr>
        <w:t xml:space="preserve"> </w:t>
      </w:r>
      <w:r w:rsidR="00CE6A69">
        <w:t>identifying</w:t>
      </w:r>
      <w:r w:rsidR="00CE6A69">
        <w:rPr>
          <w:spacing w:val="-4"/>
        </w:rPr>
        <w:t xml:space="preserve"> </w:t>
      </w:r>
      <w:r w:rsidR="00CE6A69">
        <w:t>QHP</w:t>
      </w:r>
      <w:r w:rsidR="00CE6A69">
        <w:rPr>
          <w:spacing w:val="-5"/>
        </w:rPr>
        <w:t xml:space="preserve"> </w:t>
      </w:r>
      <w:r w:rsidR="00CE6A69">
        <w:t>enrollee</w:t>
      </w:r>
      <w:r w:rsidR="00CE6A69">
        <w:rPr>
          <w:spacing w:val="-2"/>
        </w:rPr>
        <w:t xml:space="preserve"> </w:t>
      </w:r>
      <w:r w:rsidR="00CE6A69">
        <w:t>population</w:t>
      </w:r>
      <w:r w:rsidR="00CE6A69">
        <w:rPr>
          <w:spacing w:val="-4"/>
        </w:rPr>
        <w:t xml:space="preserve"> </w:t>
      </w:r>
      <w:r w:rsidR="00CE6A69">
        <w:t>needs and</w:t>
      </w:r>
      <w:r w:rsidR="00CE6A69">
        <w:rPr>
          <w:spacing w:val="-2"/>
        </w:rPr>
        <w:t xml:space="preserve"> </w:t>
      </w:r>
      <w:r w:rsidR="00CE6A69">
        <w:t>supporting</w:t>
      </w:r>
      <w:r w:rsidR="00CE6A69">
        <w:rPr>
          <w:spacing w:val="-4"/>
        </w:rPr>
        <w:t xml:space="preserve"> </w:t>
      </w:r>
      <w:r w:rsidR="00CE6A69">
        <w:t>the</w:t>
      </w:r>
      <w:r w:rsidR="00CE6A69">
        <w:rPr>
          <w:spacing w:val="-4"/>
        </w:rPr>
        <w:t xml:space="preserve"> </w:t>
      </w:r>
      <w:r w:rsidR="00CE6A69">
        <w:t>QIS rationale</w:t>
      </w:r>
      <w:r w:rsidR="00911A6E">
        <w:t xml:space="preserve">. </w:t>
      </w:r>
      <w:r w:rsidR="00CE6A69">
        <w:t>Check all that apply.</w:t>
      </w:r>
    </w:p>
    <w:p w14:paraId="1EBFC2FC" w14:textId="31503839" w:rsidR="00043F4F" w:rsidRDefault="00043F4F">
      <w:pPr>
        <w:pStyle w:val="BodyText"/>
        <w:spacing w:before="1"/>
        <w:rPr>
          <w:sz w:val="14"/>
        </w:rPr>
      </w:pPr>
    </w:p>
    <w:tbl>
      <w:tblPr>
        <w:tblW w:w="0" w:type="auto"/>
        <w:tblInd w:w="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911"/>
      </w:tblGrid>
      <w:tr w:rsidR="00043F4F" w14:paraId="6F493FAD" w14:textId="77777777">
        <w:trPr>
          <w:trHeight w:val="316"/>
        </w:trPr>
        <w:tc>
          <w:tcPr>
            <w:tcW w:w="8911" w:type="dxa"/>
          </w:tcPr>
          <w:p w14:paraId="3DA7F405" w14:textId="77777777" w:rsidR="00043F4F" w:rsidRDefault="00CE6A69">
            <w:pPr>
              <w:pStyle w:val="TableParagraph"/>
              <w:ind w:left="115"/>
              <w:rPr>
                <w:b/>
                <w:sz w:val="20"/>
              </w:rPr>
            </w:pPr>
            <w:r>
              <w:rPr>
                <w:b/>
                <w:sz w:val="20"/>
              </w:rPr>
              <w:t>Data</w:t>
            </w:r>
            <w:r>
              <w:rPr>
                <w:b/>
                <w:spacing w:val="-7"/>
                <w:sz w:val="20"/>
              </w:rPr>
              <w:t xml:space="preserve"> </w:t>
            </w:r>
            <w:r>
              <w:rPr>
                <w:b/>
                <w:spacing w:val="-2"/>
                <w:sz w:val="20"/>
              </w:rPr>
              <w:t>Sources</w:t>
            </w:r>
          </w:p>
        </w:tc>
      </w:tr>
      <w:tr w:rsidR="00043F4F" w14:paraId="32A028E7" w14:textId="77777777">
        <w:trPr>
          <w:trHeight w:val="316"/>
        </w:trPr>
        <w:tc>
          <w:tcPr>
            <w:tcW w:w="8911" w:type="dxa"/>
          </w:tcPr>
          <w:p w14:paraId="681CC436" w14:textId="77777777" w:rsidR="00043F4F" w:rsidRDefault="00CE6A69">
            <w:pPr>
              <w:pStyle w:val="TableParagraph"/>
              <w:ind w:left="506"/>
              <w:rPr>
                <w:sz w:val="20"/>
              </w:rPr>
            </w:pPr>
            <w:r>
              <w:rPr>
                <w:sz w:val="20"/>
              </w:rPr>
              <w:t>Internal</w:t>
            </w:r>
            <w:r>
              <w:rPr>
                <w:spacing w:val="-9"/>
                <w:sz w:val="20"/>
              </w:rPr>
              <w:t xml:space="preserve"> </w:t>
            </w:r>
            <w:r>
              <w:rPr>
                <w:sz w:val="20"/>
              </w:rPr>
              <w:t>issuer</w:t>
            </w:r>
            <w:r>
              <w:rPr>
                <w:spacing w:val="-9"/>
                <w:sz w:val="20"/>
              </w:rPr>
              <w:t xml:space="preserve"> </w:t>
            </w:r>
            <w:r>
              <w:rPr>
                <w:sz w:val="20"/>
              </w:rPr>
              <w:t>enrollee</w:t>
            </w:r>
            <w:r>
              <w:rPr>
                <w:spacing w:val="-8"/>
                <w:sz w:val="20"/>
              </w:rPr>
              <w:t xml:space="preserve"> </w:t>
            </w:r>
            <w:r>
              <w:rPr>
                <w:spacing w:val="-4"/>
                <w:sz w:val="20"/>
              </w:rPr>
              <w:t>data</w:t>
            </w:r>
          </w:p>
        </w:tc>
      </w:tr>
      <w:tr w:rsidR="00043F4F" w14:paraId="5D2B5DB5" w14:textId="77777777">
        <w:trPr>
          <w:trHeight w:val="313"/>
        </w:trPr>
        <w:tc>
          <w:tcPr>
            <w:tcW w:w="8911" w:type="dxa"/>
          </w:tcPr>
          <w:p w14:paraId="454E053A" w14:textId="77777777" w:rsidR="00043F4F" w:rsidRDefault="00CE6A69">
            <w:pPr>
              <w:pStyle w:val="TableParagraph"/>
              <w:ind w:left="506"/>
              <w:rPr>
                <w:sz w:val="20"/>
              </w:rPr>
            </w:pPr>
            <w:r>
              <w:rPr>
                <w:sz w:val="20"/>
              </w:rPr>
              <w:t>Medical</w:t>
            </w:r>
            <w:r>
              <w:rPr>
                <w:spacing w:val="-11"/>
                <w:sz w:val="20"/>
              </w:rPr>
              <w:t xml:space="preserve"> </w:t>
            </w:r>
            <w:r>
              <w:rPr>
                <w:spacing w:val="-2"/>
                <w:sz w:val="20"/>
              </w:rPr>
              <w:t>records</w:t>
            </w:r>
          </w:p>
        </w:tc>
      </w:tr>
      <w:tr w:rsidR="00043F4F" w14:paraId="762BA930" w14:textId="77777777">
        <w:trPr>
          <w:trHeight w:val="316"/>
        </w:trPr>
        <w:tc>
          <w:tcPr>
            <w:tcW w:w="8911" w:type="dxa"/>
          </w:tcPr>
          <w:p w14:paraId="63B6C836" w14:textId="07E76959" w:rsidR="00043F4F" w:rsidRDefault="00CE6A69">
            <w:pPr>
              <w:pStyle w:val="TableParagraph"/>
              <w:ind w:left="506"/>
              <w:rPr>
                <w:sz w:val="20"/>
              </w:rPr>
            </w:pPr>
            <w:r>
              <w:rPr>
                <w:sz w:val="20"/>
              </w:rPr>
              <w:t>Claim</w:t>
            </w:r>
            <w:r>
              <w:rPr>
                <w:spacing w:val="-9"/>
                <w:sz w:val="20"/>
              </w:rPr>
              <w:t xml:space="preserve"> </w:t>
            </w:r>
            <w:r>
              <w:rPr>
                <w:spacing w:val="-2"/>
                <w:sz w:val="20"/>
              </w:rPr>
              <w:t>files</w:t>
            </w:r>
          </w:p>
        </w:tc>
      </w:tr>
      <w:tr w:rsidR="00043F4F" w14:paraId="0B6947C8" w14:textId="77777777">
        <w:trPr>
          <w:trHeight w:val="316"/>
        </w:trPr>
        <w:tc>
          <w:tcPr>
            <w:tcW w:w="8911" w:type="dxa"/>
          </w:tcPr>
          <w:p w14:paraId="04069405" w14:textId="362CF077" w:rsidR="00043F4F" w:rsidRDefault="00CE6A69">
            <w:pPr>
              <w:pStyle w:val="TableParagraph"/>
              <w:ind w:left="506"/>
              <w:rPr>
                <w:sz w:val="20"/>
              </w:rPr>
            </w:pPr>
            <w:r>
              <w:rPr>
                <w:sz w:val="20"/>
              </w:rPr>
              <w:t>Surveys</w:t>
            </w:r>
            <w:r>
              <w:rPr>
                <w:spacing w:val="-12"/>
                <w:sz w:val="20"/>
              </w:rPr>
              <w:t xml:space="preserve"> </w:t>
            </w:r>
            <w:r>
              <w:rPr>
                <w:sz w:val="20"/>
              </w:rPr>
              <w:t>(enrollee,</w:t>
            </w:r>
            <w:r>
              <w:rPr>
                <w:spacing w:val="-12"/>
                <w:sz w:val="20"/>
              </w:rPr>
              <w:t xml:space="preserve"> </w:t>
            </w:r>
            <w:r>
              <w:rPr>
                <w:sz w:val="20"/>
              </w:rPr>
              <w:t>beneficiary</w:t>
            </w:r>
            <w:r>
              <w:rPr>
                <w:spacing w:val="-11"/>
                <w:sz w:val="20"/>
              </w:rPr>
              <w:t xml:space="preserve"> </w:t>
            </w:r>
            <w:r>
              <w:rPr>
                <w:sz w:val="20"/>
              </w:rPr>
              <w:t>satisfaction,</w:t>
            </w:r>
            <w:r>
              <w:rPr>
                <w:spacing w:val="-12"/>
                <w:sz w:val="20"/>
              </w:rPr>
              <w:t xml:space="preserve"> </w:t>
            </w:r>
            <w:r>
              <w:rPr>
                <w:spacing w:val="-2"/>
                <w:sz w:val="20"/>
              </w:rPr>
              <w:t>other)</w:t>
            </w:r>
          </w:p>
        </w:tc>
      </w:tr>
      <w:tr w:rsidR="00043F4F" w14:paraId="75BB55B4" w14:textId="77777777">
        <w:trPr>
          <w:trHeight w:val="316"/>
        </w:trPr>
        <w:tc>
          <w:tcPr>
            <w:tcW w:w="8911" w:type="dxa"/>
          </w:tcPr>
          <w:p w14:paraId="60F36D77" w14:textId="12B52124" w:rsidR="00043F4F" w:rsidRDefault="00CE6A69">
            <w:pPr>
              <w:pStyle w:val="TableParagraph"/>
              <w:ind w:left="506"/>
              <w:rPr>
                <w:sz w:val="20"/>
              </w:rPr>
            </w:pPr>
            <w:r>
              <w:rPr>
                <w:sz w:val="20"/>
              </w:rPr>
              <w:t>Plan</w:t>
            </w:r>
            <w:r>
              <w:rPr>
                <w:spacing w:val="-8"/>
                <w:sz w:val="20"/>
              </w:rPr>
              <w:t xml:space="preserve"> </w:t>
            </w:r>
            <w:r>
              <w:rPr>
                <w:sz w:val="20"/>
              </w:rPr>
              <w:t>data</w:t>
            </w:r>
            <w:r>
              <w:rPr>
                <w:spacing w:val="-8"/>
                <w:sz w:val="20"/>
              </w:rPr>
              <w:t xml:space="preserve"> </w:t>
            </w:r>
            <w:r>
              <w:rPr>
                <w:sz w:val="20"/>
              </w:rPr>
              <w:t>(complaints,</w:t>
            </w:r>
            <w:r>
              <w:rPr>
                <w:spacing w:val="-8"/>
                <w:sz w:val="20"/>
              </w:rPr>
              <w:t xml:space="preserve"> </w:t>
            </w:r>
            <w:r>
              <w:rPr>
                <w:sz w:val="20"/>
              </w:rPr>
              <w:t>appeals,</w:t>
            </w:r>
            <w:r>
              <w:rPr>
                <w:spacing w:val="-8"/>
                <w:sz w:val="20"/>
              </w:rPr>
              <w:t xml:space="preserve"> </w:t>
            </w:r>
            <w:r>
              <w:rPr>
                <w:sz w:val="20"/>
              </w:rPr>
              <w:t>customer</w:t>
            </w:r>
            <w:r>
              <w:rPr>
                <w:spacing w:val="-8"/>
                <w:sz w:val="20"/>
              </w:rPr>
              <w:t xml:space="preserve"> </w:t>
            </w:r>
            <w:r>
              <w:rPr>
                <w:sz w:val="20"/>
              </w:rPr>
              <w:t>service,</w:t>
            </w:r>
            <w:r>
              <w:rPr>
                <w:spacing w:val="-6"/>
                <w:sz w:val="20"/>
              </w:rPr>
              <w:t xml:space="preserve"> </w:t>
            </w:r>
            <w:r>
              <w:rPr>
                <w:spacing w:val="-2"/>
                <w:sz w:val="20"/>
              </w:rPr>
              <w:t>other)</w:t>
            </w:r>
          </w:p>
        </w:tc>
      </w:tr>
      <w:tr w:rsidR="00043F4F" w14:paraId="0F92B51C" w14:textId="77777777" w:rsidTr="00D07A4C">
        <w:trPr>
          <w:trHeight w:val="467"/>
        </w:trPr>
        <w:tc>
          <w:tcPr>
            <w:tcW w:w="8911" w:type="dxa"/>
          </w:tcPr>
          <w:p w14:paraId="2ED3D4AD" w14:textId="78A1824B" w:rsidR="00043F4F" w:rsidRDefault="00CE6A69">
            <w:pPr>
              <w:pStyle w:val="TableParagraph"/>
              <w:ind w:left="506"/>
              <w:rPr>
                <w:sz w:val="20"/>
              </w:rPr>
            </w:pPr>
            <w:r>
              <w:rPr>
                <w:spacing w:val="-2"/>
                <w:sz w:val="20"/>
              </w:rPr>
              <w:t>Registries</w:t>
            </w:r>
          </w:p>
        </w:tc>
      </w:tr>
      <w:tr w:rsidR="00043F4F" w14:paraId="6B9A76A3" w14:textId="77777777" w:rsidTr="00D07A4C">
        <w:trPr>
          <w:trHeight w:val="620"/>
        </w:trPr>
        <w:tc>
          <w:tcPr>
            <w:tcW w:w="8911" w:type="dxa"/>
          </w:tcPr>
          <w:p w14:paraId="0A3AB8DC" w14:textId="579AB597" w:rsidR="00043F4F" w:rsidRDefault="00E55539">
            <w:pPr>
              <w:pStyle w:val="TableParagraph"/>
              <w:ind w:left="530"/>
              <w:rPr>
                <w:sz w:val="20"/>
              </w:rPr>
            </w:pPr>
            <w:r>
              <w:rPr>
                <w:noProof/>
              </w:rPr>
              <mc:AlternateContent>
                <mc:Choice Requires="wps">
                  <w:drawing>
                    <wp:anchor distT="0" distB="0" distL="114300" distR="114300" simplePos="0" relativeHeight="251658312" behindDoc="1" locked="0" layoutInCell="1" allowOverlap="1" wp14:anchorId="3F31F2FD" wp14:editId="529A0504">
                      <wp:simplePos x="0" y="0"/>
                      <wp:positionH relativeFrom="page">
                        <wp:posOffset>95250</wp:posOffset>
                      </wp:positionH>
                      <wp:positionV relativeFrom="page">
                        <wp:posOffset>-249555</wp:posOffset>
                      </wp:positionV>
                      <wp:extent cx="124460" cy="124460"/>
                      <wp:effectExtent l="0" t="0" r="0" b="0"/>
                      <wp:wrapNone/>
                      <wp:docPr id="2" name="docshape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244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13518C" id="docshape50" o:spid="_x0000_s1026" style="position:absolute;margin-left:7.5pt;margin-top:-19.65pt;width:9.8pt;height:9.8pt;z-index:-251658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8X4EwIAABIEAAAOAAAAZHJzL2Uyb0RvYy54bWysU9tu2zAMfR+wfxD0vtgO0suMOEWRrsOA&#10;bi3Q7QMUSbaFyaJGKXGyrx8lp2m2vQ3zg0Ca1CF5eLS82Q+W7TQGA67h1azkTDsJyriu4d++3r+7&#10;5ixE4ZSw4HTDDzrwm9XbN8vR13oOPVilkRGIC/XoG97H6OuiCLLXgwgz8NpRsAUcRCQXu0KhGAl9&#10;sMW8LC+LEVB5BKlDoL93U5CvMn7bahkf2zboyGzDqbeYT8znJp3FainqDoXvjTy2If6hi0EYR0VP&#10;UHciCrZF8xfUYCRCgDbOJAwFtK2ROs9A01TlH9M898LrPAuRE/yJpvD/YOWX3RMyoxo+58yJgVak&#10;QIZU+CKzM/pQU9Kzf8I0X/APIL8H5mDdC9fpW0QYey0U9VQlNovfLiQn0FW2GT+DInCxjZCJ2rc4&#10;JECigO3zPg6nfeh9ZJJ+VvPF4pK2Jil0tFMFUb9c9hjiRw0DS0bDkdadwcXuIcQp9SUl1XJwb6zN&#10;K7eOjQn0qizzjQDWqBTNQ2K3WVtkO5FUk788Go1/njaYSNq1Zmj49SlJ1ImND07lMlEYO9nUtXVH&#10;ehIjSaGh3oA6EDsIkzDpIZHRA/7kbCRRNjz82ArUnNlPjhh+Xy0WScXZWVxczcnB88jmPCKcJKiG&#10;R84mcx0n5W89mq6nSlWe3cEtbaU1mbHXro7NkvAy58dHkpR97ues16e8+gUAAP//AwBQSwMEFAAG&#10;AAgAAAAhAKzQI4DgAAAACQEAAA8AAABkcnMvZG93bnJldi54bWxMj8FOwzAQRO9I/IO1SFxQ64S0&#10;oUnjVAiJSw9ItKji6MZuEtVeR7bThr9nOdHjzI5m31SbyRp20T70DgWk8wSYxsapHlsBX/v32QpY&#10;iBKVNA61gB8dYFPf31WyVO6Kn/qyiy2jEgylFNDFOJSch6bTVoa5GzTS7eS8lZGkb7ny8krl1vDn&#10;JMm5lT3Sh04O+q3TzXk3WgHbxTL5jofU7VfnrPjw5umQb0chHh+m1zWwqKf4H4Y/fEKHmpiObkQV&#10;mCG9pClRwCwrMmAUyBY5sCMZafECvK747YL6FwAA//8DAFBLAQItABQABgAIAAAAIQC2gziS/gAA&#10;AOEBAAATAAAAAAAAAAAAAAAAAAAAAABbQ29udGVudF9UeXBlc10ueG1sUEsBAi0AFAAGAAgAAAAh&#10;ADj9If/WAAAAlAEAAAsAAAAAAAAAAAAAAAAALwEAAF9yZWxzLy5yZWxzUEsBAi0AFAAGAAgAAAAh&#10;ABhbxfgTAgAAEgQAAA4AAAAAAAAAAAAAAAAALgIAAGRycy9lMm9Eb2MueG1sUEsBAi0AFAAGAAgA&#10;AAAhAKzQI4DgAAAACQEAAA8AAAAAAAAAAAAAAAAAbQQAAGRycy9kb3ducmV2LnhtbFBLBQYAAAAA&#10;BAAEAPMAAAB6BQAAAAA=&#10;" filled="f" strokeweight="1pt">
                      <w10:wrap anchorx="page" anchory="page"/>
                    </v:rect>
                  </w:pict>
                </mc:Fallback>
              </mc:AlternateContent>
            </w:r>
            <w:r w:rsidR="00D34758">
              <w:rPr>
                <w:noProof/>
              </w:rPr>
              <mc:AlternateContent>
                <mc:Choice Requires="wps">
                  <w:drawing>
                    <wp:anchor distT="0" distB="0" distL="114300" distR="114300" simplePos="0" relativeHeight="251658277" behindDoc="1" locked="0" layoutInCell="1" allowOverlap="1" wp14:anchorId="1B79D7FA" wp14:editId="677F649A">
                      <wp:simplePos x="0" y="0"/>
                      <wp:positionH relativeFrom="page">
                        <wp:posOffset>2754630</wp:posOffset>
                      </wp:positionH>
                      <wp:positionV relativeFrom="page">
                        <wp:posOffset>149225</wp:posOffset>
                      </wp:positionV>
                      <wp:extent cx="2668270" cy="215900"/>
                      <wp:effectExtent l="0" t="0" r="0" b="0"/>
                      <wp:wrapNone/>
                      <wp:docPr id="146" name="docshape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8270" cy="21590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19FB43" id="docshape52" o:spid="_x0000_s1026" style="position:absolute;margin-left:216.9pt;margin-top:11.75pt;width:210.1pt;height:17pt;z-index:-25165820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ZtUHAIAABUEAAAOAAAAZHJzL2Uyb0RvYy54bWysU9tu2zAMfR+wfxD0vviCJG2NOEWRrsOA&#10;bi3Q7QMUWbaFyaJGKXGyrx8lp1m2vQ3zgyCa5CF5DrW6PQyG7RV6DbbmxSznTFkJjbZdzb9+eXh3&#10;zZkPwjbCgFU1PyrPb9dv36xGV6kSejCNQkYg1lejq3kfgquyzMteDcLPwClLzhZwEIFM7LIGxUjo&#10;g8nKPF9mI2DjEKTynv7eT06+Tvhtq2R4aluvAjM1p95COjGd23hm65WoOhSu1/LUhviHLgahLRU9&#10;Q92LINgO9V9Qg5YIHtowkzBk0LZaqjQDTVPkf0zz0gun0ixEjndnmvz/g5Wf98/IdEPazZecWTGQ&#10;SA1IH0svysjP6HxFYS/uGeOE3j2C/OaZhU0vbKfuEGHslWioqyLGZ78lRMNTKtuOn6AhcLELkKg6&#10;tDhEQCKBHZIix7Mi6hCYpJ/lcnldXpFwknxlsbjJk2SZqF6zHfrwQcHA4qXmSIondLF/9CF2I6rX&#10;kFjMwoM2JqluLBupZYLPU4YHo5voTVNit90YZHsRFyd9aTaa/zJs0IHW1+ih5tfnIFFFOt7bJpUJ&#10;QpvpTq0Ye+InUjJRu4XmSPQgTLtJb4kuPeAPzkbay5r77zuBijPz0RLFN8V8Hhc5GfPFVUkGXnq2&#10;lx5hJUHVPHA2XTdhWv6dQ931VKlIs1u4I1lanRiLkk1dnZql3UtEnt5JXO5LO0X9es3rnwAAAP//&#10;AwBQSwMEFAAGAAgAAAAhACxWPf3gAAAACQEAAA8AAABkcnMvZG93bnJldi54bWxMj09Lw0AUxO+C&#10;32F5ghexmzbZGmNeigheehBspXjcZp9J6P4Ju5s2fnvXkx6HGWZ+U29mo9mZfBicRVguMmBkW6cG&#10;2yF87F/vS2AhSqukdpYQvinAprm+qmWl3MW+03kXO5ZKbKgkQh/jWHEe2p6MDAs3kk3el/NGxiR9&#10;x5WXl1RuNF9l2ZobOdi00MuRXnpqT7vJIGwLkX3Gw9Lty1P++Ob13WG9nRBvb+bnJ2CR5vgXhl/8&#10;hA5NYjq6yarANEKR5wk9IqxyASwFSlGkc0cE8SCANzX//6D5AQAA//8DAFBLAQItABQABgAIAAAA&#10;IQC2gziS/gAAAOEBAAATAAAAAAAAAAAAAAAAAAAAAABbQ29udGVudF9UeXBlc10ueG1sUEsBAi0A&#10;FAAGAAgAAAAhADj9If/WAAAAlAEAAAsAAAAAAAAAAAAAAAAALwEAAF9yZWxzLy5yZWxzUEsBAi0A&#10;FAAGAAgAAAAhAHy5m1QcAgAAFQQAAA4AAAAAAAAAAAAAAAAALgIAAGRycy9lMm9Eb2MueG1sUEsB&#10;Ai0AFAAGAAgAAAAhACxWPf3gAAAACQEAAA8AAAAAAAAAAAAAAAAAdgQAAGRycy9kb3ducmV2Lnht&#10;bFBLBQYAAAAABAAEAPMAAACDBQAAAAA=&#10;" filled="f" strokeweight="1pt">
                      <w10:wrap anchorx="page" anchory="page"/>
                    </v:rect>
                  </w:pict>
                </mc:Fallback>
              </mc:AlternateContent>
            </w:r>
            <w:r w:rsidR="00CE6A69">
              <w:rPr>
                <w:sz w:val="20"/>
              </w:rPr>
              <w:t>Census</w:t>
            </w:r>
            <w:r w:rsidR="00CE6A69">
              <w:rPr>
                <w:spacing w:val="-9"/>
                <w:sz w:val="20"/>
              </w:rPr>
              <w:t xml:space="preserve"> </w:t>
            </w:r>
            <w:r w:rsidR="00CE6A69">
              <w:rPr>
                <w:spacing w:val="-4"/>
                <w:sz w:val="20"/>
              </w:rPr>
              <w:t>data</w:t>
            </w:r>
          </w:p>
          <w:p w14:paraId="09D2808E" w14:textId="0CFA754B" w:rsidR="00043F4F" w:rsidRDefault="00CE6A69">
            <w:pPr>
              <w:pStyle w:val="TableParagraph"/>
              <w:spacing w:before="80"/>
              <w:ind w:left="506"/>
              <w:rPr>
                <w:sz w:val="20"/>
              </w:rPr>
            </w:pPr>
            <w:r>
              <w:rPr>
                <w:sz w:val="20"/>
              </w:rPr>
              <w:t>Specify</w:t>
            </w:r>
            <w:r>
              <w:rPr>
                <w:spacing w:val="-10"/>
                <w:sz w:val="20"/>
              </w:rPr>
              <w:t xml:space="preserve"> </w:t>
            </w:r>
            <w:r>
              <w:rPr>
                <w:sz w:val="20"/>
              </w:rPr>
              <w:t>Type</w:t>
            </w:r>
            <w:r>
              <w:rPr>
                <w:spacing w:val="-8"/>
                <w:sz w:val="20"/>
              </w:rPr>
              <w:t xml:space="preserve"> </w:t>
            </w:r>
            <w:r>
              <w:rPr>
                <w:sz w:val="20"/>
              </w:rPr>
              <w:t>(e.g.,</w:t>
            </w:r>
            <w:r>
              <w:rPr>
                <w:spacing w:val="-8"/>
                <w:sz w:val="20"/>
              </w:rPr>
              <w:t xml:space="preserve"> </w:t>
            </w:r>
            <w:r>
              <w:rPr>
                <w:sz w:val="20"/>
              </w:rPr>
              <w:t>block,</w:t>
            </w:r>
            <w:r>
              <w:rPr>
                <w:spacing w:val="-9"/>
                <w:sz w:val="20"/>
              </w:rPr>
              <w:t xml:space="preserve"> </w:t>
            </w:r>
            <w:r>
              <w:rPr>
                <w:sz w:val="20"/>
              </w:rPr>
              <w:t>tract,</w:t>
            </w:r>
            <w:r>
              <w:rPr>
                <w:spacing w:val="-8"/>
                <w:sz w:val="20"/>
              </w:rPr>
              <w:t xml:space="preserve"> </w:t>
            </w:r>
            <w:r>
              <w:rPr>
                <w:sz w:val="20"/>
              </w:rPr>
              <w:t>ZIP</w:t>
            </w:r>
            <w:r>
              <w:rPr>
                <w:spacing w:val="-11"/>
                <w:sz w:val="20"/>
              </w:rPr>
              <w:t xml:space="preserve"> </w:t>
            </w:r>
            <w:r>
              <w:rPr>
                <w:spacing w:val="-2"/>
                <w:sz w:val="20"/>
              </w:rPr>
              <w:t>Code):</w:t>
            </w:r>
          </w:p>
        </w:tc>
      </w:tr>
      <w:tr w:rsidR="00043F4F" w14:paraId="15AF94F7" w14:textId="77777777">
        <w:trPr>
          <w:trHeight w:val="316"/>
        </w:trPr>
        <w:tc>
          <w:tcPr>
            <w:tcW w:w="8911" w:type="dxa"/>
          </w:tcPr>
          <w:p w14:paraId="1FC64E1E" w14:textId="653680FF" w:rsidR="00043F4F" w:rsidRDefault="00E55539">
            <w:pPr>
              <w:pStyle w:val="TableParagraph"/>
              <w:ind w:left="506"/>
              <w:rPr>
                <w:sz w:val="20"/>
              </w:rPr>
            </w:pPr>
            <w:r>
              <w:rPr>
                <w:noProof/>
              </w:rPr>
              <mc:AlternateContent>
                <mc:Choice Requires="wps">
                  <w:drawing>
                    <wp:anchor distT="0" distB="0" distL="114300" distR="114300" simplePos="0" relativeHeight="251658313" behindDoc="1" locked="0" layoutInCell="1" allowOverlap="1" wp14:anchorId="300CF86D" wp14:editId="32E543BB">
                      <wp:simplePos x="0" y="0"/>
                      <wp:positionH relativeFrom="page">
                        <wp:posOffset>85725</wp:posOffset>
                      </wp:positionH>
                      <wp:positionV relativeFrom="page">
                        <wp:posOffset>-287655</wp:posOffset>
                      </wp:positionV>
                      <wp:extent cx="124460" cy="124460"/>
                      <wp:effectExtent l="0" t="0" r="0" b="0"/>
                      <wp:wrapNone/>
                      <wp:docPr id="3" name="docshape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244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6AA286" id="docshape50" o:spid="_x0000_s1026" style="position:absolute;margin-left:6.75pt;margin-top:-22.65pt;width:9.8pt;height:9.8pt;z-index:-25165816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Xl6FAIAABIEAAAOAAAAZHJzL2Uyb0RvYy54bWysU9uO0zAQfUfiHyy/0ySleyFqulp1WYS0&#10;wEoLH+DaTmLheMzYbVq+nrHT7RZ4Q+TBmsmMz8ycOV7e7AfLdhqDAdfwalZypp0EZVzX8G9f799c&#10;cxaicEpYcLrhBx34zer1q+Xoaz2HHqzSyAjEhXr0De9j9HVRBNnrQYQZeO0o2AIOIpKLXaFQjIQ+&#10;2GJelpfFCKg8gtQh0N+7KchXGb9ttYxf2jboyGzDqbeYT8znJp3FainqDoXvjTy2If6hi0EYR0VP&#10;UHciCrZF8xfUYCRCgDbOJAwFtK2ROs9A01TlH9M89cLrPAuRE/yJpvD/YOXn3SMyoxr+ljMnBlqR&#10;AhlS4YvMzuhDTUlP/hHTfME/gPwemIN1L1ynbxFh7LVQ1FOV2Cx+u5CcQFfZZvwEisDFNkImat/i&#10;kACJArbP+zic9qH3kUn6Wc0Xi0vamqTQ0U4VRP182WOIHzQMLBkNR1p3Bhe7hxCn1OeUVMvBvbE2&#10;r9w6NibQq7LMNwJYo1I0D4ndZm2R7URSTf7yaDT+edpgImnXmqHh16ckUSc23juVy0Rh7GRT19Yd&#10;6UmMJIWGegPqQOwgTMKkh0RGD/iTs5FE2fDwYytQc2Y/OmL4XbVYJBVnZ3FxNScHzyOb84hwkqAa&#10;HjmbzHWclL/1aLqeKlV5dge3tJXWZMZeujo2S8LLnB8fSVL2uZ+zXp7y6hcAAAD//wMAUEsDBBQA&#10;BgAIAAAAIQAzT1Dh4AAAAAkBAAAPAAAAZHJzL2Rvd25yZXYueG1sTI/LTsMwEEX3SPyDNUhsUOuk&#10;bkoJcSqExKYLJFpUsXTjIYnqR2Q7bfh7hhVd3pmjO2eqzWQNO2OIvXcS8nkGDF3jde9aCZ/7t9ka&#10;WEzKaWW8Qwk/GGFT395UqtT+4j7wvEstoxIXSyWhS2koOY9Nh1bFuR/Q0e7bB6sSxdByHdSFyq3h&#10;iyxbcat6Rxc6NeBrh81pN1oJ22WRfaVD7vfrk3h6D+bhsNqOUt7fTS/PwBJO6R+GP31Sh5qcjn50&#10;OjJDWRRESpgtCwGMACFyYEcaLIpH4HXFrz+ofwEAAP//AwBQSwECLQAUAAYACAAAACEAtoM4kv4A&#10;AADhAQAAEwAAAAAAAAAAAAAAAAAAAAAAW0NvbnRlbnRfVHlwZXNdLnhtbFBLAQItABQABgAIAAAA&#10;IQA4/SH/1gAAAJQBAAALAAAAAAAAAAAAAAAAAC8BAABfcmVscy8ucmVsc1BLAQItABQABgAIAAAA&#10;IQASbXl6FAIAABIEAAAOAAAAAAAAAAAAAAAAAC4CAABkcnMvZTJvRG9jLnhtbFBLAQItABQABgAI&#10;AAAAIQAzT1Dh4AAAAAkBAAAPAAAAAAAAAAAAAAAAAG4EAABkcnMvZG93bnJldi54bWxQSwUGAAAA&#10;AAQABADzAAAAewUAAAAA&#10;" filled="f" strokeweight="1pt">
                      <w10:wrap anchorx="page" anchory="page"/>
                    </v:rect>
                  </w:pict>
                </mc:Fallback>
              </mc:AlternateContent>
            </w:r>
            <w:r w:rsidR="00CE6A69">
              <w:rPr>
                <w:sz w:val="20"/>
              </w:rPr>
              <w:t>Area</w:t>
            </w:r>
            <w:r w:rsidR="00CE6A69">
              <w:rPr>
                <w:spacing w:val="-7"/>
                <w:sz w:val="20"/>
              </w:rPr>
              <w:t xml:space="preserve"> </w:t>
            </w:r>
            <w:r w:rsidR="00CE6A69">
              <w:rPr>
                <w:sz w:val="20"/>
              </w:rPr>
              <w:t>Health</w:t>
            </w:r>
            <w:r w:rsidR="00CE6A69">
              <w:rPr>
                <w:spacing w:val="-6"/>
                <w:sz w:val="20"/>
              </w:rPr>
              <w:t xml:space="preserve"> </w:t>
            </w:r>
            <w:r w:rsidR="00CE6A69">
              <w:rPr>
                <w:sz w:val="20"/>
              </w:rPr>
              <w:t>Resource</w:t>
            </w:r>
            <w:r w:rsidR="00CE6A69">
              <w:rPr>
                <w:spacing w:val="-7"/>
                <w:sz w:val="20"/>
              </w:rPr>
              <w:t xml:space="preserve"> </w:t>
            </w:r>
            <w:r w:rsidR="00CE6A69">
              <w:rPr>
                <w:sz w:val="20"/>
              </w:rPr>
              <w:t>File</w:t>
            </w:r>
            <w:r w:rsidR="00CE6A69">
              <w:rPr>
                <w:spacing w:val="-4"/>
                <w:sz w:val="20"/>
              </w:rPr>
              <w:t xml:space="preserve"> </w:t>
            </w:r>
            <w:r w:rsidR="00CE6A69">
              <w:rPr>
                <w:spacing w:val="-2"/>
                <w:sz w:val="20"/>
              </w:rPr>
              <w:t>(AHRF)</w:t>
            </w:r>
          </w:p>
        </w:tc>
      </w:tr>
      <w:tr w:rsidR="00043F4F" w14:paraId="722AFDE1" w14:textId="77777777">
        <w:trPr>
          <w:trHeight w:val="316"/>
        </w:trPr>
        <w:tc>
          <w:tcPr>
            <w:tcW w:w="8911" w:type="dxa"/>
          </w:tcPr>
          <w:p w14:paraId="0BF286D3" w14:textId="4FF5E3B1" w:rsidR="00043F4F" w:rsidRDefault="00CE6A69">
            <w:pPr>
              <w:pStyle w:val="TableParagraph"/>
              <w:ind w:left="506"/>
              <w:rPr>
                <w:sz w:val="20"/>
              </w:rPr>
            </w:pPr>
            <w:r>
              <w:rPr>
                <w:sz w:val="20"/>
              </w:rPr>
              <w:t>All-payer</w:t>
            </w:r>
            <w:r>
              <w:rPr>
                <w:spacing w:val="-11"/>
                <w:sz w:val="20"/>
              </w:rPr>
              <w:t xml:space="preserve"> </w:t>
            </w:r>
            <w:r>
              <w:rPr>
                <w:sz w:val="20"/>
              </w:rPr>
              <w:t>claims</w:t>
            </w:r>
            <w:r>
              <w:rPr>
                <w:spacing w:val="-10"/>
                <w:sz w:val="20"/>
              </w:rPr>
              <w:t xml:space="preserve"> </w:t>
            </w:r>
            <w:r>
              <w:rPr>
                <w:spacing w:val="-4"/>
                <w:sz w:val="20"/>
              </w:rPr>
              <w:t>data</w:t>
            </w:r>
          </w:p>
        </w:tc>
      </w:tr>
      <w:tr w:rsidR="00043F4F" w14:paraId="0A0E9B11" w14:textId="77777777">
        <w:trPr>
          <w:trHeight w:val="316"/>
        </w:trPr>
        <w:tc>
          <w:tcPr>
            <w:tcW w:w="8911" w:type="dxa"/>
          </w:tcPr>
          <w:p w14:paraId="765A8789" w14:textId="72FD23F3" w:rsidR="00043F4F" w:rsidRDefault="00E55539">
            <w:pPr>
              <w:pStyle w:val="TableParagraph"/>
              <w:ind w:left="506"/>
              <w:rPr>
                <w:sz w:val="20"/>
              </w:rPr>
            </w:pPr>
            <w:r>
              <w:rPr>
                <w:noProof/>
              </w:rPr>
              <mc:AlternateContent>
                <mc:Choice Requires="wps">
                  <w:drawing>
                    <wp:anchor distT="0" distB="0" distL="114300" distR="114300" simplePos="0" relativeHeight="251658314" behindDoc="1" locked="0" layoutInCell="1" allowOverlap="1" wp14:anchorId="75F6BD67" wp14:editId="4296CE29">
                      <wp:simplePos x="0" y="0"/>
                      <wp:positionH relativeFrom="page">
                        <wp:posOffset>85725</wp:posOffset>
                      </wp:positionH>
                      <wp:positionV relativeFrom="page">
                        <wp:posOffset>-396875</wp:posOffset>
                      </wp:positionV>
                      <wp:extent cx="124460" cy="124460"/>
                      <wp:effectExtent l="0" t="0" r="0" b="0"/>
                      <wp:wrapNone/>
                      <wp:docPr id="4" name="docshape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244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C6A0CA" id="docshape50" o:spid="_x0000_s1026" style="position:absolute;margin-left:6.75pt;margin-top:-31.25pt;width:9.8pt;height:9.8pt;z-index:-25165816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69BEwIAABIEAAAOAAAAZHJzL2Uyb0RvYy54bWysU9tu2zAMfR+wfxD0vtgO3MuMOEWRrsOA&#10;bi3Q7QMUSbaFyaJGKXGyrx+lpGm2vQ3zg0Ca1CF5eLS42Y2WbTUGA67l1azkTDsJyri+5d++3r+7&#10;5ixE4ZSw4HTL9zrwm+XbN4vJN3oOA1ilkRGIC83kWz7E6JuiCHLQowgz8NpRsAMcRSQX+0KhmAh9&#10;tMW8LC+LCVB5BKlDoL93hyBfZvyu0zI+dl3QkdmWU28xn5jPdTqL5UI0PQo/GHlsQ/xDF6Mwjoqe&#10;oO5EFGyD5i+o0UiEAF2cSRgL6DojdZ6BpqnKP6Z5HoTXeRYiJ/gTTeH/wcov2ydkRrW85syJkVak&#10;QIZU+CKzM/nQUNKzf8I0X/APIL8H5mA1CNfrW0SYBi0U9VQlNovfLiQn0FW2nj6DInCxiZCJ2nU4&#10;JkCigO3yPvanfehdZJJ+VvO6vqStSQod7VRBNC+XPYb4UcPIktFypHVncLF9CPGQ+pKSajm4N9bm&#10;lVvHpgR6VZb5RgBrVIrmIbFfryyyrUiqyV8ejcY/TxtNJO1aM7b8+pQkmsTGB6dymSiMPdjUtXVH&#10;ehIjSaGhWYPaEzsIB2HSQyJjAPzJ2USibHn4sRGoObOfHDH8vqrrpOLs1BdXc3LwPLI+jwgnCarl&#10;kbODuYoH5W88mn6gSlWe3cEtbaUzmbHXro7NkvAy58dHkpR97ues16e8/AUAAP//AwBQSwMEFAAG&#10;AAgAAAAhAFaZxl/gAAAACQEAAA8AAABkcnMvZG93bnJldi54bWxMj81qwzAQhO+FvoPYQi8lkX8S&#10;kziWQyn0kkOhSQk9KpZim0grI8mJ+/bdnprbzu4w+021naxhV+1D71BAOk+AaWyc6rEV8HV4n62A&#10;hShRSeNQC/jRAbb140MlS+Vu+Kmv+9gyCsFQSgFdjEPJeWg6bWWYu0Ej3c7OWxlJ+pYrL28Ubg3P&#10;kqTgVvZIHzo56LdON5f9aAXsFsvkOx5Td1hd8vWHNy/HYjcK8fw0vW6ART3FfzP84RM61MR0ciOq&#10;wAzpfElOAbMio4EMeZ4CO9Fika2B1xW/b1D/AgAA//8DAFBLAQItABQABgAIAAAAIQC2gziS/gAA&#10;AOEBAAATAAAAAAAAAAAAAAAAAAAAAABbQ29udGVudF9UeXBlc10ueG1sUEsBAi0AFAAGAAgAAAAh&#10;ADj9If/WAAAAlAEAAAsAAAAAAAAAAAAAAAAALwEAAF9yZWxzLy5yZWxzUEsBAi0AFAAGAAgAAAAh&#10;AKbjr0ETAgAAEgQAAA4AAAAAAAAAAAAAAAAALgIAAGRycy9lMm9Eb2MueG1sUEsBAi0AFAAGAAgA&#10;AAAhAFaZxl/gAAAACQEAAA8AAAAAAAAAAAAAAAAAbQQAAGRycy9kb3ducmV2LnhtbFBLBQYAAAAA&#10;BAAEAPMAAAB6BQAAAAA=&#10;" filled="f" strokeweight="1pt">
                      <w10:wrap anchorx="page" anchory="page"/>
                    </v:rect>
                  </w:pict>
                </mc:Fallback>
              </mc:AlternateContent>
            </w:r>
            <w:r w:rsidR="00CE6A69">
              <w:rPr>
                <w:sz w:val="20"/>
              </w:rPr>
              <w:t>State</w:t>
            </w:r>
            <w:r w:rsidR="00CE6A69">
              <w:rPr>
                <w:spacing w:val="-10"/>
                <w:sz w:val="20"/>
              </w:rPr>
              <w:t xml:space="preserve"> </w:t>
            </w:r>
            <w:r w:rsidR="00CE6A69">
              <w:rPr>
                <w:sz w:val="20"/>
              </w:rPr>
              <w:t>health</w:t>
            </w:r>
            <w:r w:rsidR="00CE6A69">
              <w:rPr>
                <w:spacing w:val="-9"/>
                <w:sz w:val="20"/>
              </w:rPr>
              <w:t xml:space="preserve"> </w:t>
            </w:r>
            <w:r w:rsidR="00CE6A69">
              <w:rPr>
                <w:sz w:val="20"/>
              </w:rPr>
              <w:t>department</w:t>
            </w:r>
            <w:r w:rsidR="00CE6A69">
              <w:rPr>
                <w:spacing w:val="-11"/>
                <w:sz w:val="20"/>
              </w:rPr>
              <w:t xml:space="preserve"> </w:t>
            </w:r>
            <w:r w:rsidR="00CE6A69">
              <w:rPr>
                <w:sz w:val="20"/>
              </w:rPr>
              <w:t>population</w:t>
            </w:r>
            <w:r w:rsidR="00CE6A69">
              <w:rPr>
                <w:spacing w:val="-9"/>
                <w:sz w:val="20"/>
              </w:rPr>
              <w:t xml:space="preserve"> </w:t>
            </w:r>
            <w:r w:rsidR="00CE6A69">
              <w:rPr>
                <w:spacing w:val="-4"/>
                <w:sz w:val="20"/>
              </w:rPr>
              <w:t>data</w:t>
            </w:r>
          </w:p>
        </w:tc>
      </w:tr>
      <w:tr w:rsidR="00043F4F" w14:paraId="08465372" w14:textId="77777777">
        <w:trPr>
          <w:trHeight w:val="314"/>
        </w:trPr>
        <w:tc>
          <w:tcPr>
            <w:tcW w:w="8911" w:type="dxa"/>
          </w:tcPr>
          <w:p w14:paraId="6D5F9E3C" w14:textId="07B1A864" w:rsidR="00043F4F" w:rsidRDefault="00E55539">
            <w:pPr>
              <w:pStyle w:val="TableParagraph"/>
              <w:spacing w:before="40"/>
              <w:ind w:left="506"/>
              <w:rPr>
                <w:sz w:val="20"/>
              </w:rPr>
            </w:pPr>
            <w:r>
              <w:rPr>
                <w:noProof/>
              </w:rPr>
              <mc:AlternateContent>
                <mc:Choice Requires="wps">
                  <w:drawing>
                    <wp:anchor distT="0" distB="0" distL="114300" distR="114300" simplePos="0" relativeHeight="251658315" behindDoc="1" locked="0" layoutInCell="1" allowOverlap="1" wp14:anchorId="2369239D" wp14:editId="6A9A2DB7">
                      <wp:simplePos x="0" y="0"/>
                      <wp:positionH relativeFrom="page">
                        <wp:posOffset>85725</wp:posOffset>
                      </wp:positionH>
                      <wp:positionV relativeFrom="page">
                        <wp:posOffset>-394335</wp:posOffset>
                      </wp:positionV>
                      <wp:extent cx="124460" cy="124460"/>
                      <wp:effectExtent l="0" t="0" r="0" b="0"/>
                      <wp:wrapNone/>
                      <wp:docPr id="5" name="docshape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244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BE01F9" id="docshape50" o:spid="_x0000_s1026" style="position:absolute;margin-left:6.75pt;margin-top:-31.05pt;width:9.8pt;height:9.8pt;z-index:-25165816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RPDEwIAABIEAAAOAAAAZHJzL2Uyb0RvYy54bWysU8Fu2zAMvQ/YPwi6L7aDpO2MOEWRrsOA&#10;bi3Q7QMUSbaFyaJGKXG6rx8lp2m23Yb5IJAm9Ug+Pq2uD4Nle43BgGt4NSs5006CMq5r+Levd++u&#10;OAtROCUsON3wZx349frtm9Xoaz2HHqzSyAjEhXr0De9j9HVRBNnrQYQZeO0o2AIOIpKLXaFQjIQ+&#10;2GJelhfFCKg8gtQh0N/bKcjXGb9ttYwPbRt0ZLbh1FvMJ+Zzm85ivRJ1h8L3Rh7bEP/QxSCMo6In&#10;qFsRBduh+QtqMBIhQBtnEoYC2tZInWegaaryj2meeuF1noXICf5EU/h/sPLL/hGZUQ1fcubEQCtS&#10;IEMqvMzsjD7UlPTkHzHNF/w9yO+BOdj0wnX6BhHGXgtFPVWJzeK3C8kJdJVtx8+gCFzsImSiDi0O&#10;CZAoYIe8j+fTPvQhMkk/q/licUFbkxQ62qmCqF8uewzxo4aBJaPhSOvO4GJ/H+KU+pKSajm4M9bm&#10;lVvHxgR6WZb5RgBrVIrmIbHbbiyyvUiqyV8ejcY/TxtMJO1aMzT86pQk6sTGB6dymSiMnWzq2roj&#10;PYmRpNBQb0E9EzsIkzDpIZHRA/7kbCRRNjz82AnUnNlPjhh+Xy0WScXZWSwv5+TgeWR7HhFOElTD&#10;I2eTuYmT8nceTddTpSrP7uCGttKazNhrV8dmSXiZ8+MjSco+93PW61Ne/wIAAP//AwBQSwMEFAAG&#10;AAgAAAAhAKbRX4fgAAAACQEAAA8AAABkcnMvZG93bnJldi54bWxMj0trwzAQhO+F/gexhV5KIj9i&#10;kzqWQyn0kkOhSQk9KtbGNtHDSHLi/vtuT+1pmd1h9pt6OxvNrujD4KyAdJkAQ9s6NdhOwOfhbbEG&#10;FqK0SmpnUcA3Btg293e1rJS72Q+87mPHKMSGSgroYxwrzkPbo5Fh6Ua0dDs7b2Qk6TuuvLxRuNE8&#10;S5KSGzlY+tDLEV97bC/7yQjYrYrkKx5Td1hf8ud3r5+O5W4S4vFhftkAizjHPzP84hM6NMR0cpNV&#10;gWnSeUFOAYsyS4GRIc9pnmixygrgTc3/N2h+AAAA//8DAFBLAQItABQABgAIAAAAIQC2gziS/gAA&#10;AOEBAAATAAAAAAAAAAAAAAAAAAAAAABbQ29udGVudF9UeXBlc10ueG1sUEsBAi0AFAAGAAgAAAAh&#10;ADj9If/WAAAAlAEAAAsAAAAAAAAAAAAAAAAALwEAAF9yZWxzLy5yZWxzUEsBAi0AFAAGAAgAAAAh&#10;AKzVE8MTAgAAEgQAAA4AAAAAAAAAAAAAAAAALgIAAGRycy9lMm9Eb2MueG1sUEsBAi0AFAAGAAgA&#10;AAAhAKbRX4fgAAAACQEAAA8AAAAAAAAAAAAAAAAAbQQAAGRycy9kb3ducmV2LnhtbFBLBQYAAAAA&#10;BAAEAPMAAAB6BQAAAAA=&#10;" filled="f" strokeweight="1pt">
                      <w10:wrap anchorx="page" anchory="page"/>
                    </v:rect>
                  </w:pict>
                </mc:Fallback>
              </mc:AlternateContent>
            </w:r>
            <w:r w:rsidR="00CE6A69">
              <w:rPr>
                <w:sz w:val="20"/>
              </w:rPr>
              <w:t>Regional</w:t>
            </w:r>
            <w:r w:rsidR="00CE6A69">
              <w:rPr>
                <w:spacing w:val="-11"/>
                <w:sz w:val="20"/>
              </w:rPr>
              <w:t xml:space="preserve"> </w:t>
            </w:r>
            <w:r w:rsidR="00CE6A69">
              <w:rPr>
                <w:sz w:val="20"/>
              </w:rPr>
              <w:t>collaborative</w:t>
            </w:r>
            <w:r w:rsidR="00CE6A69">
              <w:rPr>
                <w:spacing w:val="-10"/>
                <w:sz w:val="20"/>
              </w:rPr>
              <w:t xml:space="preserve"> </w:t>
            </w:r>
            <w:r w:rsidR="00CE6A69">
              <w:rPr>
                <w:sz w:val="20"/>
              </w:rPr>
              <w:t>health</w:t>
            </w:r>
            <w:r w:rsidR="00CE6A69">
              <w:rPr>
                <w:spacing w:val="-10"/>
                <w:sz w:val="20"/>
              </w:rPr>
              <w:t xml:space="preserve"> </w:t>
            </w:r>
            <w:r w:rsidR="00CE6A69">
              <w:rPr>
                <w:spacing w:val="-4"/>
                <w:sz w:val="20"/>
              </w:rPr>
              <w:t>data</w:t>
            </w:r>
          </w:p>
        </w:tc>
      </w:tr>
      <w:tr w:rsidR="00043F4F" w14:paraId="362966C8" w14:textId="77777777">
        <w:trPr>
          <w:trHeight w:val="1521"/>
        </w:trPr>
        <w:tc>
          <w:tcPr>
            <w:tcW w:w="8911" w:type="dxa"/>
          </w:tcPr>
          <w:p w14:paraId="0CFBE268" w14:textId="14A3A02D" w:rsidR="00043F4F" w:rsidRDefault="00E55539">
            <w:pPr>
              <w:pStyle w:val="TableParagraph"/>
              <w:ind w:left="534" w:hanging="29"/>
              <w:rPr>
                <w:i/>
                <w:sz w:val="20"/>
              </w:rPr>
            </w:pPr>
            <w:r>
              <w:rPr>
                <w:noProof/>
              </w:rPr>
              <mc:AlternateContent>
                <mc:Choice Requires="wps">
                  <w:drawing>
                    <wp:anchor distT="0" distB="0" distL="114300" distR="114300" simplePos="0" relativeHeight="251658317" behindDoc="1" locked="0" layoutInCell="1" allowOverlap="1" wp14:anchorId="27CE08D3" wp14:editId="00EA847F">
                      <wp:simplePos x="0" y="0"/>
                      <wp:positionH relativeFrom="page">
                        <wp:posOffset>85725</wp:posOffset>
                      </wp:positionH>
                      <wp:positionV relativeFrom="page">
                        <wp:posOffset>-152400</wp:posOffset>
                      </wp:positionV>
                      <wp:extent cx="124460" cy="124460"/>
                      <wp:effectExtent l="0" t="0" r="0" b="0"/>
                      <wp:wrapNone/>
                      <wp:docPr id="7" name="docshape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244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00F166" id="docshape50" o:spid="_x0000_s1026" style="position:absolute;margin-left:6.75pt;margin-top:-12pt;width:9.8pt;height:9.8pt;z-index:-25165816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xodEwIAABIEAAAOAAAAZHJzL2Uyb0RvYy54bWysU8Fu2zAMvQ/YPwi6L7aDtOmMOEWRrsOA&#10;bi3Q7QMUSbaFyaJGKXG6rx8lp2m23Yb5IJAm9Ug+Pq2uD4Nle43BgGt4NSs5006CMq5r+Levd++u&#10;OAtROCUsON3wZx349frtm9Xoaz2HHqzSyAjEhXr0De9j9HVRBNnrQYQZeO0o2AIOIpKLXaFQjIQ+&#10;2GJelpfFCKg8gtQh0N/bKcjXGb9ttYwPbRt0ZLbh1FvMJ+Zzm85ivRJ1h8L3Rh7bEP/QxSCMo6In&#10;qFsRBduh+QtqMBIhQBtnEoYC2tZInWegaaryj2meeuF1noXICf5EU/h/sPLL/hGZUQ1fcubEQCtS&#10;IEMqfJHZGX2oKenJP2KaL/h7kN8Dc7Dphev0DSKMvRaKeqoSm8VvF5IT6Crbjp9BEbjYRchEHVoc&#10;EiBRwA55H8+nfehDZJJ+VvPF4pK2Jil0tFMFUb9c9hjiRw0DS0bDkdadwcX+PsQp9SUl1XJwZ6zN&#10;K7eOjQl0WZb5RgBrVIrmIbHbbiyyvUiqyV8ejcY/TxtMJO1aMzT86pQk6sTGB6dymSiMnWzq2roj&#10;PYmRpNBQb0E9EzsIkzDpIZHRA/7kbCRRNjz82AnUnNlPjhh+Xy0WScXZWVws5+TgeWR7HhFOElTD&#10;I2eTuYmT8nceTddTpSrP7uCGttKazNhrV8dmSXiZ8+MjSco+93PW61Ne/wIAAP//AwBQSwMEFAAG&#10;AAgAAAAhADld7K7fAAAACAEAAA8AAABkcnMvZG93bnJldi54bWxMj8FOwzAQRO9I/IO1SFxQ66RJ&#10;q5LGqRASlx6QaFHF0Y23SVR7HcVOG/6e5QTHmX2anSm3k7PiikPoPClI5wkIpNqbjhoFn4e32RpE&#10;iJqMtp5QwTcG2Fb3d6UujL/RB173sREcQqHQCtoY+0LKULfodJj7HolvZz84HVkOjTSDvnG4s3KR&#10;JCvpdEf8odU9vrZYX/ajU7DLl8lXPKb+sL5kz++DfTqudqNSjw/TywZExCn+wfBbn6tDxZ1OfiQT&#10;hGWdLZlUMFvkvImBLEtBnNjIc5BVKf8PqH4AAAD//wMAUEsBAi0AFAAGAAgAAAAhALaDOJL+AAAA&#10;4QEAABMAAAAAAAAAAAAAAAAAAAAAAFtDb250ZW50X1R5cGVzXS54bWxQSwECLQAUAAYACAAAACEA&#10;OP0h/9YAAACUAQAACwAAAAAAAAAAAAAAAAAvAQAAX3JlbHMvLnJlbHNQSwECLQAUAAYACAAAACEA&#10;+b8aHRMCAAASBAAADgAAAAAAAAAAAAAAAAAuAgAAZHJzL2Uyb0RvYy54bWxQSwECLQAUAAYACAAA&#10;ACEAOV3srt8AAAAIAQAADwAAAAAAAAAAAAAAAABtBAAAZHJzL2Rvd25yZXYueG1sUEsFBgAAAAAE&#10;AAQA8wAAAHkFAAAAAA==&#10;" filled="f" strokeweight="1pt">
                      <w10:wrap anchorx="page" anchory="page"/>
                    </v:rect>
                  </w:pict>
                </mc:Fallback>
              </mc:AlternateContent>
            </w:r>
            <w:r>
              <w:rPr>
                <w:noProof/>
              </w:rPr>
              <mc:AlternateContent>
                <mc:Choice Requires="wps">
                  <w:drawing>
                    <wp:anchor distT="0" distB="0" distL="114300" distR="114300" simplePos="0" relativeHeight="251658316" behindDoc="1" locked="0" layoutInCell="1" allowOverlap="1" wp14:anchorId="3A27B6FD" wp14:editId="1C45A1B2">
                      <wp:simplePos x="0" y="0"/>
                      <wp:positionH relativeFrom="page">
                        <wp:posOffset>85725</wp:posOffset>
                      </wp:positionH>
                      <wp:positionV relativeFrom="page">
                        <wp:posOffset>-376555</wp:posOffset>
                      </wp:positionV>
                      <wp:extent cx="124460" cy="124460"/>
                      <wp:effectExtent l="0" t="0" r="0" b="0"/>
                      <wp:wrapNone/>
                      <wp:docPr id="6" name="docshape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244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136CAC" id="docshape50" o:spid="_x0000_s1026" style="position:absolute;margin-left:6.75pt;margin-top:-29.65pt;width:9.8pt;height:9.8pt;z-index:-2516581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aafEwIAABIEAAAOAAAAZHJzL2Uyb0RvYy54bWysU8Fu2zAMvQ/YPwi6L7aDNO2MOEWRrsOA&#10;bi3Q7QMUSbaFyaJGKXG6rx8lp2m23Yb5IJAm9Ug+Pq2uD4Nle43BgGt4NSs5006CMq5r+Levd++u&#10;OAtROCUsON3wZx349frtm9Xoaz2HHqzSyAjEhXr0De9j9HVRBNnrQYQZeO0o2AIOIpKLXaFQjIQ+&#10;2GJelstiBFQeQeoQ6O/tFOTrjN+2WsaHtg06Mttw6i3mE/O5TWexXom6Q+F7I49tiH/oYhDGUdET&#10;1K2Igu3Q/AU1GIkQoI0zCUMBbWukzjPQNFX5xzRPvfA6z0LkBH+iKfw/WPll/4jMqIYvOXNioBUp&#10;kCEVvsjsjD7UlPTkHzHNF/w9yO+BOdj0wnX6BhHGXgtFPVWJzeK3C8kJdJVtx8+gCFzsImSiDi0O&#10;CZAoYIe8j+fTPvQhMkk/q/lisaStSQod7VRB1C+XPYb4UcPAktFwpHVncLG/D3FKfUlJtRzcGWvz&#10;yq1jYwK9LMt8I4A1KkXzkNhtNxbZXiTV5C+PRuOfpw0mknatGRp+dUoSdWLjg1O5TBTGTjZ1bd2R&#10;nsRIUmiot6CeiR2ESZj0kMjoAX9yNpIoGx5+7ARqzuwnRwy/rxaLpOLsLC4u5+TgeWR7HhFOElTD&#10;I2eTuYmT8nceTddTpSrP7uCGttKazNhrV8dmSXiZ8+MjSco+93PW61Ne/wIAAP//AwBQSwMEFAAG&#10;AAgAAAAhAGX3wZLfAAAACQEAAA8AAABkcnMvZG93bnJldi54bWxMj8FOwzAMhu9IvENkJC5oS0vo&#10;WEvTCSFx2QGJDU0csya01RKnStKtvD3mBMff/vT7c72ZnWVnE+LgUUK+zIAZbL0esJPwsX9drIHF&#10;pFAr69FI+DYRNs31Va0q7S/4bs671DEqwVgpCX1KY8V5bHvjVFz60SDtvnxwKlEMHddBXajcWX6f&#10;ZSvu1IB0oVejeelNe9pNTsL2ocg+0yH3+/VJlG/B3h1W20nK25v5+QlYMnP6g+FXn9ShIaejn1BH&#10;ZimLgkgJi6IUwAgQIgd2pIEoH4E3Nf//QfMDAAD//wMAUEsBAi0AFAAGAAgAAAAhALaDOJL+AAAA&#10;4QEAABMAAAAAAAAAAAAAAAAAAAAAAFtDb250ZW50X1R5cGVzXS54bWxQSwECLQAUAAYACAAAACEA&#10;OP0h/9YAAACUAQAACwAAAAAAAAAAAAAAAAAvAQAAX3JlbHMvLnJlbHNQSwECLQAUAAYACAAAACEA&#10;84mmnxMCAAASBAAADgAAAAAAAAAAAAAAAAAuAgAAZHJzL2Uyb0RvYy54bWxQSwECLQAUAAYACAAA&#10;ACEAZffBkt8AAAAJAQAADwAAAAAAAAAAAAAAAABtBAAAZHJzL2Rvd25yZXYueG1sUEsFBgAAAAAE&#10;AAQA8wAAAHkFAAAAAA==&#10;" filled="f" strokeweight="1pt">
                      <w10:wrap anchorx="page" anchory="page"/>
                    </v:rect>
                  </w:pict>
                </mc:Fallback>
              </mc:AlternateContent>
            </w:r>
            <w:r w:rsidR="00A06B6D">
              <w:rPr>
                <w:noProof/>
              </w:rPr>
              <mc:AlternateContent>
                <mc:Choice Requires="wps">
                  <w:drawing>
                    <wp:anchor distT="0" distB="0" distL="114300" distR="114300" simplePos="0" relativeHeight="251658276" behindDoc="1" locked="0" layoutInCell="1" allowOverlap="1" wp14:anchorId="5FA630A3" wp14:editId="48BBBAF0">
                      <wp:simplePos x="0" y="0"/>
                      <wp:positionH relativeFrom="page">
                        <wp:posOffset>98396</wp:posOffset>
                      </wp:positionH>
                      <wp:positionV relativeFrom="page">
                        <wp:posOffset>85179</wp:posOffset>
                      </wp:positionV>
                      <wp:extent cx="124460" cy="124460"/>
                      <wp:effectExtent l="0" t="0" r="0" b="0"/>
                      <wp:wrapNone/>
                      <wp:docPr id="148" name="docshape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244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2A8CF1" id="docshape50" o:spid="_x0000_s1026" style="position:absolute;margin-left:7.75pt;margin-top:6.7pt;width:9.8pt;height:9.8pt;z-index:-2516582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WdUFAIAABQEAAAOAAAAZHJzL2Uyb0RvYy54bWysU9tu2zAMfR+wfxD0vtgO3MuMOEWRrsOA&#10;bi3Q7QMUSbaFyaJGKXGyrx+lpGm2vQ3zg0Ca1CF5eLS42Y2WbTUGA67l1azkTDsJyri+5d++3r+7&#10;5ixE4ZSw4HTL9zrwm+XbN4vJN3oOA1ilkRGIC83kWz7E6JuiCHLQowgz8NpRsAMcRSQX+0KhmAh9&#10;tMW8LC+LCVB5BKlDoL93hyBfZvyu0zI+dl3QkdmWU28xn5jPdTqL5UI0PQo/GHlsQ/xDF6Mwjoqe&#10;oO5EFGyD5i+o0UiEAF2cSRgL6DojdZ6BpqnKP6Z5HoTXeRYiJ/gTTeH/wcov2ydkRtHualqVEyMt&#10;SYEMqfRF5mfyoaG0Z/+EacLgH0B+D8zBahCu17eIMA1aKOqqSnwWv11ITqCrbD19BkXgYhMhU7Xr&#10;cEyARALb5Y3sTxvRu8gk/azmdX1Je5MUOtqpgmheLnsM8aOGkSWj5UgLz+Bi+xDiIfUlJdVycG+s&#10;zUu3jk0J9Kos840A1qgUzUNiv15ZZFuRdJO/PBqNf542mkjqtWZs+fUpSTSJjQ9O5TJRGHuwqWvr&#10;jvQkRpJGQ7MGtSd2EA7SpKdExgD4k7OJZNny8GMjUHNmPzli+H1V10nH2akvrubk4HlkfR4RThJU&#10;yyNnB3MVD9rfeDT9QJWqPLuDW9pKZzJjr10dmyXpZc6PzyRp+9zPWa+PefkLAAD//wMAUEsDBBQA&#10;BgAIAAAAIQAGPrdS3AAAAAcBAAAPAAAAZHJzL2Rvd25yZXYueG1sTI5BS8NAFITvgv9heYIXsbsx&#10;TakxmyKClx4EWyket9lnEpp9G3Y3bfz3Pk96GoYZZr5qM7tBnDHE3pOGbKFAIDXe9tRq+Ni/3q9B&#10;xGTImsETavjGCJv6+qoypfUXesfzLrWCRyiWRkOX0lhKGZsOnYkLPyJx9uWDM4ltaKUN5sLjbpAP&#10;Sq2kMz3xQ2dGfOmwOe0mp2G7LNRnOmR+vz7lj29huDustpPWtzfz8xOIhHP6K8MvPqNDzUxHP5GN&#10;YmBfFNxkzZcgOM+LDMSRNVcg60r+569/AAAA//8DAFBLAQItABQABgAIAAAAIQC2gziS/gAAAOEB&#10;AAATAAAAAAAAAAAAAAAAAAAAAABbQ29udGVudF9UeXBlc10ueG1sUEsBAi0AFAAGAAgAAAAhADj9&#10;If/WAAAAlAEAAAsAAAAAAAAAAAAAAAAALwEAAF9yZWxzLy5yZWxzUEsBAi0AFAAGAAgAAAAhAO8h&#10;Z1QUAgAAFAQAAA4AAAAAAAAAAAAAAAAALgIAAGRycy9lMm9Eb2MueG1sUEsBAi0AFAAGAAgAAAAh&#10;AAY+t1LcAAAABwEAAA8AAAAAAAAAAAAAAAAAbgQAAGRycy9kb3ducmV2LnhtbFBLBQYAAAAABAAE&#10;APMAAAB3BQAAAAA=&#10;" filled="f" strokeweight="1pt">
                      <w10:wrap anchorx="page" anchory="page"/>
                    </v:rect>
                  </w:pict>
                </mc:Fallback>
              </mc:AlternateContent>
            </w:r>
            <w:r w:rsidR="002A7563">
              <w:rPr>
                <w:noProof/>
              </w:rPr>
              <mc:AlternateContent>
                <mc:Choice Requires="wps">
                  <w:drawing>
                    <wp:anchor distT="0" distB="0" distL="114300" distR="114300" simplePos="0" relativeHeight="251658278" behindDoc="1" locked="0" layoutInCell="1" allowOverlap="1" wp14:anchorId="5D16F133" wp14:editId="0C0916CD">
                      <wp:simplePos x="0" y="0"/>
                      <wp:positionH relativeFrom="page">
                        <wp:posOffset>365125</wp:posOffset>
                      </wp:positionH>
                      <wp:positionV relativeFrom="page">
                        <wp:posOffset>380011</wp:posOffset>
                      </wp:positionV>
                      <wp:extent cx="5154930" cy="461010"/>
                      <wp:effectExtent l="0" t="0" r="0" b="0"/>
                      <wp:wrapNone/>
                      <wp:docPr id="140" name="docshape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54930" cy="46101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10532A" id="docshape58" o:spid="_x0000_s1026" style="position:absolute;margin-left:28.75pt;margin-top:29.9pt;width:405.9pt;height:36.3pt;z-index:-25165820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UfhGgIAABUEAAAOAAAAZHJzL2Uyb0RvYy54bWysU8Fu2zAMvQ/YPwi6L7azpE2NOEWRrsOA&#10;rivQ7QMUSY6FyaJGKXG6rx8lp1m63Yb5IIgm+fj4SC2vD71le43BgGt4NSk5006CMm7b8G9f794t&#10;OAtROCUsON3wZx349ertm+Xgaz2FDqzSyAjEhXrwDe9i9HVRBNnpXoQJeO3I2QL2IpKJ20KhGAi9&#10;t8W0LC+KAVB5BKlDoL+3o5OvMn7bahm/tG3QkdmGE7eYT8znJp3FainqLQrfGXmkIf6BRS+Mo6In&#10;qFsRBduh+QuqNxIhQBsnEvoC2tZInXugbqryj26eOuF17oXECf4kU/h/sPJh/4jMKJrdjPRxoqch&#10;KZAhlZ4vkj6DDzWFPflHTB0Gfw/ye2AO1p1wW32DCEOnhSJWVYovXiUkI1Aq2wyfQRG42EXIUh1a&#10;7BMgicAOeSLPp4noQ2SSfs6r+ezqPRGT5JtdVKRRLiHql2yPIX7U0LN0aTjSxDO62N+HmNiI+iUk&#10;FXNwZ6zNU7eODUR5elmWOSOANSp5c5e43awtsr1Ii5O/Y+FXYb2JtL7W9A1fnIJEneT44FQuE4Wx&#10;452oWHfUJ0kySrsB9UzyIIy7SW+JLh3gT84G2suGhx87gZoz+8mRxFfVLA0qZmM2v5ySgeeezblH&#10;OElQDY+cjdd1HJd/59FsO6pU5d4d3NBYWpMVSyMbWR3J0u5lIY/vJC33uZ2jfr/m1S8AAAD//wMA&#10;UEsDBBQABgAIAAAAIQCJPZPA4AAAAAkBAAAPAAAAZHJzL2Rvd25yZXYueG1sTI/BTsMwEETvSPyD&#10;tUhcEHXaNCEJcSqExKUHJFpUcXRjk0S115HttOHvWU70tBrN0+xMvZmtYWftw+BQwHKRANPYOjVg&#10;J+Bz//ZYAAtRopLGoRbwowNsmtubWlbKXfBDn3exYxSCoZIC+hjHivPQ9trKsHCjRvK+nbcykvQd&#10;V15eKNwavkqSnFs5IH3o5ahfe92edpMVsF1nyVc8LN2+OKXluzcPh3w7CXF/N788A4t6jv8w/NWn&#10;6tBQp6ObUAVmBGRPGZF0S1pAfpGXKbAjgelqDbyp+fWC5hcAAP//AwBQSwECLQAUAAYACAAAACEA&#10;toM4kv4AAADhAQAAEwAAAAAAAAAAAAAAAAAAAAAAW0NvbnRlbnRfVHlwZXNdLnhtbFBLAQItABQA&#10;BgAIAAAAIQA4/SH/1gAAAJQBAAALAAAAAAAAAAAAAAAAAC8BAABfcmVscy8ucmVsc1BLAQItABQA&#10;BgAIAAAAIQAErUfhGgIAABUEAAAOAAAAAAAAAAAAAAAAAC4CAABkcnMvZTJvRG9jLnhtbFBLAQIt&#10;ABQABgAIAAAAIQCJPZPA4AAAAAkBAAAPAAAAAAAAAAAAAAAAAHQEAABkcnMvZG93bnJldi54bWxQ&#10;SwUGAAAAAAQABADzAAAAgQUAAAAA&#10;" filled="f" strokeweight="1pt">
                      <w10:wrap anchorx="page" anchory="page"/>
                    </v:rect>
                  </w:pict>
                </mc:Fallback>
              </mc:AlternateContent>
            </w:r>
            <w:r w:rsidR="00CE6A69">
              <w:rPr>
                <w:sz w:val="20"/>
              </w:rPr>
              <w:t>Other:</w:t>
            </w:r>
            <w:r w:rsidR="00CE6A69">
              <w:rPr>
                <w:spacing w:val="-5"/>
                <w:sz w:val="20"/>
              </w:rPr>
              <w:t xml:space="preserve"> </w:t>
            </w:r>
            <w:r w:rsidR="00CE6A69">
              <w:rPr>
                <w:sz w:val="20"/>
              </w:rPr>
              <w:t>Please</w:t>
            </w:r>
            <w:r w:rsidR="00CE6A69">
              <w:rPr>
                <w:spacing w:val="-5"/>
                <w:sz w:val="20"/>
              </w:rPr>
              <w:t xml:space="preserve"> </w:t>
            </w:r>
            <w:r w:rsidR="00CE6A69">
              <w:rPr>
                <w:sz w:val="20"/>
              </w:rPr>
              <w:t>describe.</w:t>
            </w:r>
            <w:r w:rsidR="00CE6A69">
              <w:rPr>
                <w:spacing w:val="-5"/>
                <w:sz w:val="20"/>
              </w:rPr>
              <w:t xml:space="preserve"> </w:t>
            </w:r>
            <w:r w:rsidR="00CE6A69">
              <w:rPr>
                <w:sz w:val="20"/>
              </w:rPr>
              <w:t>Do</w:t>
            </w:r>
            <w:r w:rsidR="00CE6A69">
              <w:rPr>
                <w:spacing w:val="-5"/>
                <w:sz w:val="20"/>
              </w:rPr>
              <w:t xml:space="preserve"> </w:t>
            </w:r>
            <w:r w:rsidR="00CE6A69">
              <w:rPr>
                <w:sz w:val="20"/>
              </w:rPr>
              <w:t>not</w:t>
            </w:r>
            <w:r w:rsidR="00CE6A69">
              <w:rPr>
                <w:spacing w:val="-3"/>
                <w:sz w:val="20"/>
              </w:rPr>
              <w:t xml:space="preserve"> </w:t>
            </w:r>
            <w:r w:rsidR="00CE6A69">
              <w:rPr>
                <w:sz w:val="20"/>
              </w:rPr>
              <w:t>include</w:t>
            </w:r>
            <w:r w:rsidR="00CE6A69">
              <w:rPr>
                <w:spacing w:val="-5"/>
                <w:sz w:val="20"/>
              </w:rPr>
              <w:t xml:space="preserve"> </w:t>
            </w:r>
            <w:r w:rsidR="00CE6A69">
              <w:rPr>
                <w:sz w:val="20"/>
              </w:rPr>
              <w:t>company</w:t>
            </w:r>
            <w:r w:rsidR="00CE6A69">
              <w:rPr>
                <w:spacing w:val="-4"/>
                <w:sz w:val="20"/>
              </w:rPr>
              <w:t xml:space="preserve"> </w:t>
            </w:r>
            <w:r w:rsidR="00CE6A69">
              <w:rPr>
                <w:sz w:val="20"/>
              </w:rPr>
              <w:t>identifying</w:t>
            </w:r>
            <w:r w:rsidR="00CE6A69">
              <w:rPr>
                <w:spacing w:val="-5"/>
                <w:sz w:val="20"/>
              </w:rPr>
              <w:t xml:space="preserve"> </w:t>
            </w:r>
            <w:r w:rsidR="00CE6A69">
              <w:rPr>
                <w:sz w:val="20"/>
              </w:rPr>
              <w:t>information</w:t>
            </w:r>
            <w:r w:rsidR="00CE6A69">
              <w:rPr>
                <w:spacing w:val="-3"/>
                <w:sz w:val="20"/>
              </w:rPr>
              <w:t xml:space="preserve"> </w:t>
            </w:r>
            <w:r w:rsidR="00CE6A69">
              <w:rPr>
                <w:sz w:val="20"/>
              </w:rPr>
              <w:t>in</w:t>
            </w:r>
            <w:r w:rsidR="00CE6A69">
              <w:rPr>
                <w:spacing w:val="-5"/>
                <w:sz w:val="20"/>
              </w:rPr>
              <w:t xml:space="preserve"> </w:t>
            </w:r>
            <w:r w:rsidR="00CE6A69">
              <w:rPr>
                <w:sz w:val="20"/>
              </w:rPr>
              <w:t>your</w:t>
            </w:r>
            <w:r w:rsidR="00CE6A69">
              <w:rPr>
                <w:spacing w:val="-4"/>
                <w:sz w:val="20"/>
              </w:rPr>
              <w:t xml:space="preserve"> </w:t>
            </w:r>
            <w:r w:rsidR="00CE6A69">
              <w:rPr>
                <w:sz w:val="20"/>
              </w:rPr>
              <w:t>data</w:t>
            </w:r>
            <w:r w:rsidR="00CE6A69">
              <w:rPr>
                <w:spacing w:val="-3"/>
                <w:sz w:val="20"/>
              </w:rPr>
              <w:t xml:space="preserve"> </w:t>
            </w:r>
            <w:r w:rsidR="00CE6A69">
              <w:rPr>
                <w:sz w:val="20"/>
              </w:rPr>
              <w:t xml:space="preserve">source description. </w:t>
            </w:r>
            <w:r w:rsidR="00CE6A69">
              <w:rPr>
                <w:i/>
                <w:sz w:val="20"/>
              </w:rPr>
              <w:t xml:space="preserve">(100 </w:t>
            </w:r>
            <w:r w:rsidR="005045F7">
              <w:rPr>
                <w:i/>
                <w:sz w:val="20"/>
              </w:rPr>
              <w:t>words</w:t>
            </w:r>
            <w:r w:rsidR="00CE6A69">
              <w:rPr>
                <w:i/>
                <w:sz w:val="20"/>
              </w:rPr>
              <w:t>)</w:t>
            </w:r>
          </w:p>
        </w:tc>
      </w:tr>
    </w:tbl>
    <w:p w14:paraId="6D58C691" w14:textId="0ECE1FB8" w:rsidR="00043F4F" w:rsidRDefault="00043F4F">
      <w:pPr>
        <w:rPr>
          <w:sz w:val="20"/>
        </w:rPr>
        <w:sectPr w:rsidR="00043F4F" w:rsidSect="00E55539">
          <w:pgSz w:w="12240" w:h="15840"/>
          <w:pgMar w:top="1620" w:right="1300" w:bottom="1900" w:left="1320" w:header="720" w:footer="720" w:gutter="0"/>
          <w:cols w:space="720"/>
          <w:docGrid w:linePitch="299"/>
        </w:sectPr>
      </w:pPr>
    </w:p>
    <w:p w14:paraId="3CF0756B" w14:textId="3C183FFB" w:rsidR="00043F4F" w:rsidRPr="00CD7941" w:rsidRDefault="00CE6A69" w:rsidP="00D07A4C">
      <w:pPr>
        <w:pStyle w:val="Heading3"/>
        <w:ind w:left="0"/>
      </w:pPr>
      <w:bookmarkStart w:id="25" w:name="QIS_Implementation_Plan_Section"/>
      <w:bookmarkStart w:id="26" w:name="Part_D._QIS_Summary"/>
      <w:bookmarkEnd w:id="25"/>
      <w:bookmarkEnd w:id="26"/>
      <w:r w:rsidRPr="00CD7941">
        <w:rPr>
          <w:i/>
          <w:iCs/>
          <w:sz w:val="24"/>
          <w:szCs w:val="24"/>
        </w:rPr>
        <w:lastRenderedPageBreak/>
        <w:t>Part</w:t>
      </w:r>
      <w:r w:rsidRPr="00CD7941">
        <w:rPr>
          <w:i/>
          <w:iCs/>
          <w:spacing w:val="-2"/>
          <w:sz w:val="24"/>
          <w:szCs w:val="24"/>
        </w:rPr>
        <w:t xml:space="preserve"> </w:t>
      </w:r>
      <w:r w:rsidR="00025497" w:rsidRPr="00CD7941">
        <w:rPr>
          <w:i/>
          <w:iCs/>
          <w:sz w:val="24"/>
          <w:szCs w:val="24"/>
        </w:rPr>
        <w:t>C</w:t>
      </w:r>
      <w:r w:rsidRPr="00CD7941">
        <w:rPr>
          <w:i/>
          <w:iCs/>
          <w:sz w:val="24"/>
          <w:szCs w:val="24"/>
        </w:rPr>
        <w:t xml:space="preserve">. QIS </w:t>
      </w:r>
      <w:r w:rsidR="00025497" w:rsidRPr="00CD7941">
        <w:rPr>
          <w:i/>
          <w:iCs/>
          <w:sz w:val="24"/>
          <w:szCs w:val="24"/>
        </w:rPr>
        <w:t xml:space="preserve">Work Plan </w:t>
      </w:r>
      <w:r w:rsidRPr="00CD7941">
        <w:rPr>
          <w:i/>
          <w:iCs/>
          <w:spacing w:val="-2"/>
          <w:sz w:val="24"/>
          <w:szCs w:val="24"/>
        </w:rPr>
        <w:t>Summary</w:t>
      </w:r>
    </w:p>
    <w:p w14:paraId="6A33B0B6" w14:textId="77777777" w:rsidR="00043F4F" w:rsidRDefault="00043F4F">
      <w:pPr>
        <w:pStyle w:val="BodyText"/>
        <w:spacing w:before="7"/>
        <w:rPr>
          <w:sz w:val="17"/>
        </w:rPr>
      </w:pPr>
    </w:p>
    <w:p w14:paraId="5C0F193F" w14:textId="2F64A2B1" w:rsidR="00043F4F" w:rsidRDefault="00CE6A69" w:rsidP="00D07A4C">
      <w:pPr>
        <w:pStyle w:val="Heading4"/>
        <w:numPr>
          <w:ilvl w:val="0"/>
          <w:numId w:val="11"/>
        </w:numPr>
        <w:tabs>
          <w:tab w:val="left" w:pos="480"/>
        </w:tabs>
        <w:ind w:left="479" w:hanging="361"/>
        <w:jc w:val="left"/>
      </w:pPr>
      <w:bookmarkStart w:id="27" w:name="18.__QIS_Title"/>
      <w:bookmarkEnd w:id="27"/>
      <w:r>
        <w:t>QIS</w:t>
      </w:r>
      <w:r>
        <w:rPr>
          <w:spacing w:val="-6"/>
        </w:rPr>
        <w:t xml:space="preserve"> </w:t>
      </w:r>
      <w:r>
        <w:rPr>
          <w:spacing w:val="-2"/>
        </w:rPr>
        <w:t>Title</w:t>
      </w:r>
      <w:r w:rsidR="002732C4">
        <w:rPr>
          <w:spacing w:val="-2"/>
        </w:rPr>
        <w:t xml:space="preserve"> – QIS </w:t>
      </w:r>
      <w:r w:rsidR="00FD4C00">
        <w:rPr>
          <w:spacing w:val="-2"/>
        </w:rPr>
        <w:t xml:space="preserve">1 </w:t>
      </w:r>
      <w:r w:rsidR="002732C4">
        <w:rPr>
          <w:spacing w:val="-2"/>
        </w:rPr>
        <w:t>Work Plan</w:t>
      </w:r>
      <w:r w:rsidR="00DD5A0B">
        <w:rPr>
          <w:spacing w:val="-2"/>
        </w:rPr>
        <w:t xml:space="preserve"> </w:t>
      </w:r>
      <w:r w:rsidR="00676FFF">
        <w:rPr>
          <w:spacing w:val="-2"/>
        </w:rPr>
        <w:t xml:space="preserve">– </w:t>
      </w:r>
      <w:r w:rsidR="002732C4">
        <w:rPr>
          <w:spacing w:val="-2"/>
        </w:rPr>
        <w:t>Advanced Primary Care</w:t>
      </w:r>
    </w:p>
    <w:p w14:paraId="7F143A78" w14:textId="77777777" w:rsidR="00043F4F" w:rsidRDefault="00043F4F">
      <w:pPr>
        <w:pStyle w:val="BodyText"/>
        <w:spacing w:before="7"/>
        <w:rPr>
          <w:i/>
          <w:sz w:val="21"/>
        </w:rPr>
      </w:pPr>
    </w:p>
    <w:p w14:paraId="46140F38" w14:textId="6568583D" w:rsidR="00043F4F" w:rsidRDefault="00CE6A69" w:rsidP="00D07A4C">
      <w:pPr>
        <w:pStyle w:val="Heading4"/>
        <w:numPr>
          <w:ilvl w:val="0"/>
          <w:numId w:val="11"/>
        </w:numPr>
        <w:tabs>
          <w:tab w:val="left" w:pos="480"/>
        </w:tabs>
        <w:ind w:left="479" w:hanging="361"/>
        <w:jc w:val="left"/>
      </w:pPr>
      <w:bookmarkStart w:id="28" w:name="19._QIS_Description"/>
      <w:bookmarkEnd w:id="28"/>
      <w:r>
        <w:t>QIS</w:t>
      </w:r>
      <w:r>
        <w:rPr>
          <w:spacing w:val="-6"/>
        </w:rPr>
        <w:t xml:space="preserve"> </w:t>
      </w:r>
      <w:r>
        <w:rPr>
          <w:spacing w:val="-2"/>
        </w:rPr>
        <w:t>Description</w:t>
      </w:r>
      <w:r w:rsidR="001278BA">
        <w:rPr>
          <w:spacing w:val="-2"/>
          <w:vertAlign w:val="superscript"/>
        </w:rPr>
        <w:t>2</w:t>
      </w:r>
    </w:p>
    <w:p w14:paraId="0A98BA7A" w14:textId="519E735F" w:rsidR="00043F4F" w:rsidRDefault="00CE6A69">
      <w:pPr>
        <w:pStyle w:val="BodyText"/>
        <w:spacing w:before="159"/>
        <w:ind w:left="1026" w:hanging="547"/>
      </w:pPr>
      <w:bookmarkStart w:id="29" w:name="19a._Provide_a_brief_summary_description"/>
      <w:bookmarkEnd w:id="29"/>
      <w:r>
        <w:t>Provide</w:t>
      </w:r>
      <w:r>
        <w:rPr>
          <w:spacing w:val="-4"/>
        </w:rPr>
        <w:t xml:space="preserve"> </w:t>
      </w:r>
      <w:r>
        <w:t>a</w:t>
      </w:r>
      <w:r>
        <w:rPr>
          <w:spacing w:val="-2"/>
        </w:rPr>
        <w:t xml:space="preserve"> </w:t>
      </w:r>
      <w:r>
        <w:t>brief</w:t>
      </w:r>
      <w:r>
        <w:rPr>
          <w:spacing w:val="-2"/>
        </w:rPr>
        <w:t xml:space="preserve"> </w:t>
      </w:r>
      <w:r>
        <w:t>description</w:t>
      </w:r>
      <w:r>
        <w:rPr>
          <w:spacing w:val="-2"/>
        </w:rPr>
        <w:t xml:space="preserve"> </w:t>
      </w:r>
      <w:r>
        <w:t>of</w:t>
      </w:r>
      <w:r>
        <w:rPr>
          <w:spacing w:val="-4"/>
        </w:rPr>
        <w:t xml:space="preserve"> </w:t>
      </w:r>
      <w:r>
        <w:t>the</w:t>
      </w:r>
      <w:r w:rsidR="006237B7">
        <w:t xml:space="preserve"> Applicant’s</w:t>
      </w:r>
      <w:r>
        <w:rPr>
          <w:spacing w:val="-4"/>
        </w:rPr>
        <w:t xml:space="preserve"> </w:t>
      </w:r>
      <w:r>
        <w:t>QIS</w:t>
      </w:r>
      <w:r w:rsidR="006237B7">
        <w:t xml:space="preserve"> for advanced primary care</w:t>
      </w:r>
      <w:r>
        <w:t>.</w:t>
      </w:r>
      <w:r>
        <w:rPr>
          <w:spacing w:val="-4"/>
        </w:rPr>
        <w:t xml:space="preserve"> </w:t>
      </w:r>
    </w:p>
    <w:p w14:paraId="203699B6" w14:textId="3181799B" w:rsidR="00043F4F" w:rsidRDefault="00CE6A69">
      <w:pPr>
        <w:spacing w:before="161"/>
        <w:ind w:left="478"/>
        <w:rPr>
          <w:i/>
          <w:sz w:val="20"/>
        </w:rPr>
      </w:pPr>
      <w:r>
        <w:rPr>
          <w:i/>
          <w:sz w:val="20"/>
        </w:rPr>
        <w:t>(</w:t>
      </w:r>
      <w:r w:rsidR="00846BF0">
        <w:rPr>
          <w:i/>
          <w:sz w:val="20"/>
        </w:rPr>
        <w:t>200</w:t>
      </w:r>
      <w:r w:rsidR="00A6354B">
        <w:rPr>
          <w:i/>
          <w:sz w:val="20"/>
        </w:rPr>
        <w:t xml:space="preserve"> </w:t>
      </w:r>
      <w:r w:rsidR="0052183C">
        <w:rPr>
          <w:i/>
          <w:sz w:val="20"/>
        </w:rPr>
        <w:t>wor</w:t>
      </w:r>
      <w:r w:rsidR="00C326AD">
        <w:rPr>
          <w:i/>
          <w:sz w:val="20"/>
        </w:rPr>
        <w:t>ds</w:t>
      </w:r>
      <w:r>
        <w:rPr>
          <w:i/>
          <w:spacing w:val="-2"/>
          <w:sz w:val="20"/>
        </w:rPr>
        <w:t>)</w:t>
      </w:r>
    </w:p>
    <w:p w14:paraId="69B3A837" w14:textId="60619E73" w:rsidR="00043F4F" w:rsidRDefault="00D93523">
      <w:pPr>
        <w:pStyle w:val="BodyText"/>
        <w:spacing w:before="7"/>
        <w:rPr>
          <w:i/>
          <w:sz w:val="9"/>
        </w:rPr>
      </w:pPr>
      <w:r>
        <w:rPr>
          <w:noProof/>
        </w:rPr>
        <mc:AlternateContent>
          <mc:Choice Requires="wps">
            <w:drawing>
              <wp:anchor distT="0" distB="0" distL="0" distR="0" simplePos="0" relativeHeight="251658285" behindDoc="1" locked="0" layoutInCell="1" allowOverlap="1" wp14:anchorId="5CD243C0" wp14:editId="06114A72">
                <wp:simplePos x="0" y="0"/>
                <wp:positionH relativeFrom="page">
                  <wp:posOffset>1156970</wp:posOffset>
                </wp:positionH>
                <wp:positionV relativeFrom="paragraph">
                  <wp:posOffset>85725</wp:posOffset>
                </wp:positionV>
                <wp:extent cx="5719445" cy="1833245"/>
                <wp:effectExtent l="0" t="0" r="0" b="0"/>
                <wp:wrapTopAndBottom/>
                <wp:docPr id="133" name="docshape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9445" cy="183324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E78C2A" id="docshape65" o:spid="_x0000_s1026" style="position:absolute;margin-left:91.1pt;margin-top:6.75pt;width:450.35pt;height:144.35pt;z-index:-251658195;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TrNHAIAABYEAAAOAAAAZHJzL2Uyb0RvYy54bWysU81u2zAMvg/YOwi6L7bz06ZGnKJI12FA&#10;txXo9gCKLNvCZFGjlDjZ04+S0yzdbsN0EEiR/Eh+pFa3h96wvUKvwVa8mOScKSuh1rat+LevD++W&#10;nPkgbC0MWFXxo/L8dv32zWpwpZpCB6ZWyAjE+nJwFe9CcGWWedmpXvgJOGXJ2AD2IpCKbVajGAi9&#10;N9k0z6+yAbB2CFJ5T6/3o5GvE37TKBm+NI1XgZmKU20h3Zjubbyz9UqULQrXaXkqQ/xDFb3QlpKe&#10;oe5FEGyH+i+oXksED02YSOgzaBotVeqBuinyP7p57oRTqRcix7szTf7/wcrP+ydkuqbZzWacWdHT&#10;kGqQPqa+WkR+BudLcnt2Txg79O4R5HfPLGw6YVt1hwhDp0RNVRXRP3sVEBVPoWw7fIKawMUuQKLq&#10;0GAfAYkEdkgTOZ4nog6BSXpcXBc38/mCM0m2YjmbTUmJOUT5Eu7Qhw8KehaFiiONPMGL/aMPo+uL&#10;S8xm4UEbQ++iNJYNhDq9zvMU4cHoOlpTm9huNwbZXsTNSeeU+JVbrwPtr9F9xZdnJ1FGPt7bOqUJ&#10;QptRpqqNPREUORm53UJ9JH4QxuWkz0RCB/iTs4EWs+L+x06g4sx8tMTxTTGfx01OynxxPSUFLy3b&#10;S4uwkqAqHjgbxU0Yt3/nULcdZSpS7xbuaC6NTozFmY1VnYql5Uucnz5K3O5LPXn9/s7rXwAAAP//&#10;AwBQSwMEFAAGAAgAAAAhALMecU7gAAAACwEAAA8AAABkcnMvZG93bnJldi54bWxMj8FqwzAQRO+F&#10;/oPYQi+lkWI3wXEsh1LoJYdCkxJ6VCzFNpFWRpIT9++7ObW3HeYxO1NtJmfZxYTYe5QwnwlgBhuv&#10;e2wlfO3fnwtgMSnUyno0En5MhE19f1epUvsrfprLLrWMQjCWSkKX0lByHpvOOBVnfjBI3skHpxLJ&#10;0HId1JXCneWZEEvuVI/0oVODeetMc96NTsL2ZSG+02Hu98U5X30E+3RYbkcpHx+m1zWwZKb0B8Ot&#10;PlWHmjod/Yg6Mku6yDJC6cgXwG6AKLIVsKOEXJDF64r/31D/AgAA//8DAFBLAQItABQABgAIAAAA&#10;IQC2gziS/gAAAOEBAAATAAAAAAAAAAAAAAAAAAAAAABbQ29udGVudF9UeXBlc10ueG1sUEsBAi0A&#10;FAAGAAgAAAAhADj9If/WAAAAlAEAAAsAAAAAAAAAAAAAAAAALwEAAF9yZWxzLy5yZWxzUEsBAi0A&#10;FAAGAAgAAAAhAOqtOs0cAgAAFgQAAA4AAAAAAAAAAAAAAAAALgIAAGRycy9lMm9Eb2MueG1sUEsB&#10;Ai0AFAAGAAgAAAAhALMecU7gAAAACwEAAA8AAAAAAAAAAAAAAAAAdgQAAGRycy9kb3ducmV2Lnht&#10;bFBLBQYAAAAABAAEAPMAAACDBQAAAAA=&#10;" filled="f" strokeweight="1pt">
                <w10:wrap type="topAndBottom" anchorx="page"/>
              </v:rect>
            </w:pict>
          </mc:Fallback>
        </mc:AlternateContent>
      </w:r>
    </w:p>
    <w:p w14:paraId="513BF9BA" w14:textId="77777777" w:rsidR="00043F4F" w:rsidRDefault="00043F4F">
      <w:pPr>
        <w:pStyle w:val="BodyText"/>
      </w:pPr>
      <w:bookmarkStart w:id="30" w:name="19b._Is_the_QIS_described_above_part_of_"/>
      <w:bookmarkStart w:id="31" w:name="19c._Is_the_QIS_submission5F__a_strategy"/>
      <w:bookmarkEnd w:id="30"/>
      <w:bookmarkEnd w:id="31"/>
    </w:p>
    <w:p w14:paraId="04E829EB" w14:textId="77777777" w:rsidR="00043F4F" w:rsidRDefault="00043F4F">
      <w:pPr>
        <w:pStyle w:val="BodyText"/>
      </w:pPr>
    </w:p>
    <w:p w14:paraId="599CCB93" w14:textId="77777777" w:rsidR="00043F4F" w:rsidRDefault="00043F4F">
      <w:pPr>
        <w:pStyle w:val="BodyText"/>
      </w:pPr>
    </w:p>
    <w:p w14:paraId="6F3AB0DF" w14:textId="77777777" w:rsidR="00043F4F" w:rsidRDefault="00043F4F">
      <w:pPr>
        <w:pStyle w:val="BodyText"/>
      </w:pPr>
    </w:p>
    <w:p w14:paraId="39A05F7C" w14:textId="77777777" w:rsidR="00043F4F" w:rsidRDefault="00043F4F">
      <w:pPr>
        <w:pStyle w:val="BodyText"/>
      </w:pPr>
    </w:p>
    <w:p w14:paraId="587BF748" w14:textId="77777777" w:rsidR="00043F4F" w:rsidRDefault="00043F4F">
      <w:pPr>
        <w:pStyle w:val="BodyText"/>
      </w:pPr>
    </w:p>
    <w:p w14:paraId="26CA59D4" w14:textId="607D8349" w:rsidR="00043F4F" w:rsidRDefault="00043F4F">
      <w:pPr>
        <w:pStyle w:val="BodyText"/>
      </w:pPr>
    </w:p>
    <w:p w14:paraId="4A226F25" w14:textId="260EC04D" w:rsidR="0083594B" w:rsidRDefault="0083594B">
      <w:pPr>
        <w:pStyle w:val="BodyText"/>
      </w:pPr>
    </w:p>
    <w:p w14:paraId="1EF405FE" w14:textId="1296A7B6" w:rsidR="0083594B" w:rsidRDefault="0083594B">
      <w:pPr>
        <w:pStyle w:val="BodyText"/>
      </w:pPr>
    </w:p>
    <w:p w14:paraId="38AC9AB4" w14:textId="50B7BDF6" w:rsidR="0083594B" w:rsidRDefault="0083594B">
      <w:pPr>
        <w:pStyle w:val="BodyText"/>
      </w:pPr>
    </w:p>
    <w:p w14:paraId="33FF66A7" w14:textId="4EC06C04" w:rsidR="0083594B" w:rsidRDefault="0083594B">
      <w:pPr>
        <w:pStyle w:val="BodyText"/>
      </w:pPr>
    </w:p>
    <w:p w14:paraId="46FCA39A" w14:textId="651D3617" w:rsidR="001278BA" w:rsidRDefault="001278BA">
      <w:pPr>
        <w:pStyle w:val="BodyText"/>
      </w:pPr>
    </w:p>
    <w:p w14:paraId="2CB106D2" w14:textId="1E5F6070" w:rsidR="001278BA" w:rsidRDefault="001278BA">
      <w:pPr>
        <w:pStyle w:val="BodyText"/>
      </w:pPr>
    </w:p>
    <w:p w14:paraId="4C035A5D" w14:textId="37AE8C09" w:rsidR="001278BA" w:rsidRDefault="001278BA">
      <w:pPr>
        <w:pStyle w:val="BodyText"/>
      </w:pPr>
    </w:p>
    <w:p w14:paraId="3E3EFE7A" w14:textId="11B5538F" w:rsidR="001278BA" w:rsidRDefault="001278BA">
      <w:pPr>
        <w:pStyle w:val="BodyText"/>
      </w:pPr>
    </w:p>
    <w:p w14:paraId="74534221" w14:textId="391CDA22" w:rsidR="001278BA" w:rsidRDefault="001278BA">
      <w:pPr>
        <w:pStyle w:val="BodyText"/>
      </w:pPr>
    </w:p>
    <w:p w14:paraId="22E924CB" w14:textId="65353C70" w:rsidR="001278BA" w:rsidRDefault="001278BA">
      <w:pPr>
        <w:pStyle w:val="BodyText"/>
      </w:pPr>
    </w:p>
    <w:p w14:paraId="465C7379" w14:textId="63C6BA2D" w:rsidR="001278BA" w:rsidRDefault="001278BA">
      <w:pPr>
        <w:pStyle w:val="BodyText"/>
      </w:pPr>
    </w:p>
    <w:p w14:paraId="59E14CA7" w14:textId="3346899F" w:rsidR="001278BA" w:rsidRDefault="001278BA">
      <w:pPr>
        <w:pStyle w:val="BodyText"/>
      </w:pPr>
    </w:p>
    <w:p w14:paraId="341A6244" w14:textId="39D46281" w:rsidR="001278BA" w:rsidRDefault="001278BA">
      <w:pPr>
        <w:pStyle w:val="BodyText"/>
      </w:pPr>
    </w:p>
    <w:p w14:paraId="1A7A3C73" w14:textId="5E6DB8C7" w:rsidR="00602C90" w:rsidRDefault="00602C90">
      <w:pPr>
        <w:pStyle w:val="BodyText"/>
      </w:pPr>
    </w:p>
    <w:p w14:paraId="3256A28E" w14:textId="585D524B" w:rsidR="00602C90" w:rsidRDefault="00602C90">
      <w:pPr>
        <w:pStyle w:val="BodyText"/>
      </w:pPr>
    </w:p>
    <w:p w14:paraId="0F2AEB47" w14:textId="77777777" w:rsidR="00602C90" w:rsidRDefault="00602C90">
      <w:pPr>
        <w:pStyle w:val="BodyText"/>
      </w:pPr>
    </w:p>
    <w:p w14:paraId="5E59552D" w14:textId="77777777" w:rsidR="00602C90" w:rsidRDefault="00602C90">
      <w:pPr>
        <w:pStyle w:val="BodyText"/>
      </w:pPr>
    </w:p>
    <w:p w14:paraId="60240D9F" w14:textId="622B7C7A" w:rsidR="001278BA" w:rsidRDefault="001278BA">
      <w:pPr>
        <w:pStyle w:val="BodyText"/>
      </w:pPr>
    </w:p>
    <w:p w14:paraId="0A335A42" w14:textId="77777777" w:rsidR="001278BA" w:rsidRDefault="001278BA">
      <w:pPr>
        <w:pStyle w:val="BodyText"/>
      </w:pPr>
    </w:p>
    <w:p w14:paraId="3BE4D73C" w14:textId="0396ECE2" w:rsidR="00043F4F" w:rsidRDefault="00D93523">
      <w:pPr>
        <w:pStyle w:val="BodyText"/>
        <w:spacing w:before="11"/>
        <w:rPr>
          <w:sz w:val="19"/>
        </w:rPr>
      </w:pPr>
      <w:r>
        <w:rPr>
          <w:noProof/>
        </w:rPr>
        <mc:AlternateContent>
          <mc:Choice Requires="wps">
            <w:drawing>
              <wp:anchor distT="0" distB="0" distL="0" distR="0" simplePos="0" relativeHeight="251658286" behindDoc="1" locked="0" layoutInCell="1" allowOverlap="1" wp14:anchorId="37BCBD3D" wp14:editId="78E851CC">
                <wp:simplePos x="0" y="0"/>
                <wp:positionH relativeFrom="page">
                  <wp:posOffset>914400</wp:posOffset>
                </wp:positionH>
                <wp:positionV relativeFrom="paragraph">
                  <wp:posOffset>161290</wp:posOffset>
                </wp:positionV>
                <wp:extent cx="1828800" cy="6350"/>
                <wp:effectExtent l="0" t="0" r="0" b="0"/>
                <wp:wrapTopAndBottom/>
                <wp:docPr id="132" name="docshape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81A869" id="docshape66" o:spid="_x0000_s1026" style="position:absolute;margin-left:1in;margin-top:12.7pt;width:2in;height:.5pt;z-index:-25165819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bUy+wEAANoDAAAOAAAAZHJzL2Uyb0RvYy54bWysU1Fv0zAQfkfiP1h+p2m6rpSo6TR1GkIa&#10;MGnsB7i2k1g4PnN2m5Zfz9npSmFviDxYPt/58/d9d1ndHHrL9hqDAVfzcjLlTDsJyri25s/f7t8t&#10;OQtROCUsOF3zow78Zv32zWrwlZ5BB1ZpZATiQjX4mncx+qoogux0L8IEvHaUbAB7ESnEtlAoBkLv&#10;bTGbThfFAKg8gtQh0OndmOTrjN80WsavTRN0ZLbmxC3mFfO6TWuxXomqReE7I080xD+w6IVx9OgZ&#10;6k5EwXZoXkH1RiIEaOJEQl9A0xipswZSU07/UvPUCa+zFjIn+LNN4f/Byi/7R2RGUe+uZpw50VOT&#10;FMiQnl4skj+DDxWVPflHTAqDfwD5PTAHm064Vt8iwtBpoYhVmeqLPy6kINBVth0+gyJwsYuQrTo0&#10;2CdAMoEdckeO547oQ2SSDsvlbLmcUuMk5RZX17lhhahe7noM8aOGnqVNzZH6nbHF/iHExEVULyWZ&#10;O1ij7o21OcB2u7HI9iLNRv4yfZJ4WWZdKnaQro2I6SSLTLpGf7agjqQRYRww+iFo0wH+5Gyg4ap5&#10;+LETqDmznxz59KGcz9M05mB+/X5GAV5mtpcZ4SRB1TxyNm43cZzgnUfTdvRSmUU7uCVvG5OFJ99H&#10;VieyNEDZj9Owpwm9jHPV719y/QsAAP//AwBQSwMEFAAGAAgAAAAhADCc1AvdAAAACQEAAA8AAABk&#10;cnMvZG93bnJldi54bWxMj8FOwzAQRO9I/IO1SNyoQ3CrEuJUFIkjEi0c6M2JlyRqvA622wa+nuVU&#10;jjM7mn1TriY3iCOG2HvScDvLQCA13vbUanh/e75ZgojJkDWDJ9TwjRFW1eVFaQrrT7TB4za1gkso&#10;FkZDl9JYSBmbDp2JMz8i8e3TB2cSy9BKG8yJy90g8yxbSGd64g+dGfGpw2a/PTgN6/vl+utV0cvP&#10;pt7h7qPez/OQaX19NT0+gEg4pXMY/vAZHSpmqv2BbBQDa6V4S9KQzxUIDqi7nI2ajYUCWZXy/4Lq&#10;FwAA//8DAFBLAQItABQABgAIAAAAIQC2gziS/gAAAOEBAAATAAAAAAAAAAAAAAAAAAAAAABbQ29u&#10;dGVudF9UeXBlc10ueG1sUEsBAi0AFAAGAAgAAAAhADj9If/WAAAAlAEAAAsAAAAAAAAAAAAAAAAA&#10;LwEAAF9yZWxzLy5yZWxzUEsBAi0AFAAGAAgAAAAhADWRtTL7AQAA2gMAAA4AAAAAAAAAAAAAAAAA&#10;LgIAAGRycy9lMm9Eb2MueG1sUEsBAi0AFAAGAAgAAAAhADCc1AvdAAAACQEAAA8AAAAAAAAAAAAA&#10;AAAAVQQAAGRycy9kb3ducmV2LnhtbFBLBQYAAAAABAAEAPMAAABfBQAAAAA=&#10;" fillcolor="black" stroked="f">
                <w10:wrap type="topAndBottom" anchorx="page"/>
              </v:rect>
            </w:pict>
          </mc:Fallback>
        </mc:AlternateContent>
      </w:r>
    </w:p>
    <w:p w14:paraId="0EF3B098" w14:textId="10D8F54A" w:rsidR="00043F4F" w:rsidRDefault="001278BA" w:rsidP="00610D20">
      <w:pPr>
        <w:spacing w:before="79"/>
        <w:ind w:left="120" w:hanging="1"/>
        <w:rPr>
          <w:sz w:val="18"/>
        </w:rPr>
        <w:sectPr w:rsidR="00043F4F" w:rsidSect="00E55539">
          <w:pgSz w:w="12240" w:h="15840"/>
          <w:pgMar w:top="1620" w:right="1300" w:bottom="1900" w:left="1320" w:header="720" w:footer="720" w:gutter="0"/>
          <w:cols w:space="720"/>
          <w:docGrid w:linePitch="299"/>
        </w:sectPr>
      </w:pPr>
      <w:bookmarkStart w:id="32" w:name="_bookmark2"/>
      <w:bookmarkEnd w:id="32"/>
      <w:r>
        <w:rPr>
          <w:position w:val="6"/>
          <w:sz w:val="12"/>
        </w:rPr>
        <w:t>2</w:t>
      </w:r>
      <w:r>
        <w:rPr>
          <w:spacing w:val="15"/>
          <w:position w:val="6"/>
          <w:sz w:val="12"/>
        </w:rPr>
        <w:t xml:space="preserve"> </w:t>
      </w:r>
      <w:r w:rsidR="00CE6A69">
        <w:rPr>
          <w:sz w:val="18"/>
        </w:rPr>
        <w:t>Issuers</w:t>
      </w:r>
      <w:r w:rsidR="00CE6A69">
        <w:rPr>
          <w:spacing w:val="-3"/>
          <w:sz w:val="18"/>
        </w:rPr>
        <w:t xml:space="preserve"> </w:t>
      </w:r>
      <w:r w:rsidR="00CE6A69">
        <w:rPr>
          <w:sz w:val="18"/>
        </w:rPr>
        <w:t>may</w:t>
      </w:r>
      <w:r w:rsidR="00CE6A69">
        <w:rPr>
          <w:spacing w:val="-1"/>
          <w:sz w:val="18"/>
        </w:rPr>
        <w:t xml:space="preserve"> </w:t>
      </w:r>
      <w:r w:rsidR="00CE6A69">
        <w:rPr>
          <w:sz w:val="18"/>
        </w:rPr>
        <w:t>use</w:t>
      </w:r>
      <w:r w:rsidR="00CE6A69">
        <w:rPr>
          <w:spacing w:val="-4"/>
          <w:sz w:val="18"/>
        </w:rPr>
        <w:t xml:space="preserve"> </w:t>
      </w:r>
      <w:r w:rsidR="00CE6A69">
        <w:rPr>
          <w:sz w:val="18"/>
        </w:rPr>
        <w:t>existing</w:t>
      </w:r>
      <w:r w:rsidR="00CE6A69">
        <w:rPr>
          <w:spacing w:val="-4"/>
          <w:sz w:val="18"/>
        </w:rPr>
        <w:t xml:space="preserve"> </w:t>
      </w:r>
      <w:r w:rsidR="00CE6A69">
        <w:rPr>
          <w:sz w:val="18"/>
        </w:rPr>
        <w:t>strategies</w:t>
      </w:r>
      <w:r w:rsidR="00CE6A69">
        <w:rPr>
          <w:spacing w:val="-1"/>
          <w:sz w:val="18"/>
        </w:rPr>
        <w:t xml:space="preserve"> </w:t>
      </w:r>
      <w:r w:rsidR="00CE6A69">
        <w:rPr>
          <w:sz w:val="18"/>
        </w:rPr>
        <w:t>employed</w:t>
      </w:r>
      <w:r w:rsidR="00CE6A69">
        <w:rPr>
          <w:spacing w:val="-1"/>
          <w:sz w:val="18"/>
        </w:rPr>
        <w:t xml:space="preserve"> </w:t>
      </w:r>
      <w:r w:rsidR="00CE6A69">
        <w:rPr>
          <w:sz w:val="18"/>
        </w:rPr>
        <w:t>in</w:t>
      </w:r>
      <w:r w:rsidR="00CE6A69">
        <w:rPr>
          <w:spacing w:val="-4"/>
          <w:sz w:val="18"/>
        </w:rPr>
        <w:t xml:space="preserve"> </w:t>
      </w:r>
      <w:r w:rsidR="00CE6A69">
        <w:rPr>
          <w:sz w:val="18"/>
        </w:rPr>
        <w:t>non-Exchange</w:t>
      </w:r>
      <w:r w:rsidR="00CE6A69">
        <w:rPr>
          <w:spacing w:val="-1"/>
          <w:sz w:val="18"/>
        </w:rPr>
        <w:t xml:space="preserve"> </w:t>
      </w:r>
      <w:r w:rsidR="00CE6A69">
        <w:rPr>
          <w:sz w:val="18"/>
        </w:rPr>
        <w:t>product</w:t>
      </w:r>
      <w:r w:rsidR="00CE6A69">
        <w:rPr>
          <w:spacing w:val="-2"/>
          <w:sz w:val="18"/>
        </w:rPr>
        <w:t xml:space="preserve"> </w:t>
      </w:r>
      <w:r w:rsidR="00CE6A69">
        <w:rPr>
          <w:sz w:val="18"/>
        </w:rPr>
        <w:t>lines</w:t>
      </w:r>
      <w:r w:rsidR="00CE6A69">
        <w:rPr>
          <w:spacing w:val="-1"/>
          <w:sz w:val="18"/>
        </w:rPr>
        <w:t xml:space="preserve"> </w:t>
      </w:r>
      <w:r w:rsidR="00CE6A69">
        <w:rPr>
          <w:sz w:val="18"/>
        </w:rPr>
        <w:t>(e.g.,</w:t>
      </w:r>
      <w:r w:rsidR="00CE6A69">
        <w:rPr>
          <w:spacing w:val="-4"/>
          <w:sz w:val="18"/>
        </w:rPr>
        <w:t xml:space="preserve"> </w:t>
      </w:r>
      <w:r w:rsidR="00CE6A69">
        <w:rPr>
          <w:sz w:val="18"/>
        </w:rPr>
        <w:t>Medicaid,</w:t>
      </w:r>
      <w:r w:rsidR="00CE6A69">
        <w:rPr>
          <w:spacing w:val="-4"/>
          <w:sz w:val="18"/>
        </w:rPr>
        <w:t xml:space="preserve"> </w:t>
      </w:r>
      <w:r w:rsidR="00CE6A69">
        <w:rPr>
          <w:sz w:val="18"/>
        </w:rPr>
        <w:t>commercial)</w:t>
      </w:r>
      <w:r w:rsidR="00CE6A69">
        <w:rPr>
          <w:spacing w:val="-2"/>
          <w:sz w:val="18"/>
        </w:rPr>
        <w:t xml:space="preserve"> </w:t>
      </w:r>
      <w:r w:rsidR="00CE6A69">
        <w:rPr>
          <w:sz w:val="18"/>
        </w:rPr>
        <w:t>if</w:t>
      </w:r>
      <w:r w:rsidR="00CE6A69">
        <w:rPr>
          <w:spacing w:val="-4"/>
          <w:sz w:val="18"/>
        </w:rPr>
        <w:t xml:space="preserve"> </w:t>
      </w:r>
      <w:r w:rsidR="00CE6A69">
        <w:rPr>
          <w:sz w:val="18"/>
        </w:rPr>
        <w:t xml:space="preserve">the existing strategies are relevant to their </w:t>
      </w:r>
      <w:r w:rsidR="00F716C4">
        <w:rPr>
          <w:sz w:val="18"/>
        </w:rPr>
        <w:t xml:space="preserve">Covered California </w:t>
      </w:r>
      <w:r w:rsidR="00CE6A69">
        <w:rPr>
          <w:sz w:val="18"/>
        </w:rPr>
        <w:t>enrollee populations and meet the QIS requirements and criteria</w:t>
      </w:r>
      <w:r w:rsidR="000D364E">
        <w:rPr>
          <w:sz w:val="18"/>
        </w:rPr>
        <w:t>.</w:t>
      </w:r>
    </w:p>
    <w:p w14:paraId="6A14BABE" w14:textId="4A04F704" w:rsidR="00043F4F" w:rsidRDefault="00CE6A69" w:rsidP="002518BF">
      <w:pPr>
        <w:pStyle w:val="Heading4"/>
        <w:numPr>
          <w:ilvl w:val="0"/>
          <w:numId w:val="11"/>
        </w:numPr>
        <w:tabs>
          <w:tab w:val="left" w:pos="480"/>
        </w:tabs>
        <w:jc w:val="left"/>
      </w:pPr>
      <w:bookmarkStart w:id="33" w:name="20._QIS_Goals"/>
      <w:bookmarkEnd w:id="33"/>
      <w:r>
        <w:lastRenderedPageBreak/>
        <w:t>QIS</w:t>
      </w:r>
      <w:r>
        <w:rPr>
          <w:spacing w:val="-6"/>
        </w:rPr>
        <w:t xml:space="preserve"> </w:t>
      </w:r>
      <w:r>
        <w:rPr>
          <w:spacing w:val="-2"/>
        </w:rPr>
        <w:t>Goals</w:t>
      </w:r>
    </w:p>
    <w:p w14:paraId="384D0263" w14:textId="3D29F954" w:rsidR="00043F4F" w:rsidRDefault="00CE6A69">
      <w:pPr>
        <w:spacing w:before="159"/>
        <w:ind w:left="119"/>
        <w:rPr>
          <w:bCs/>
          <w:sz w:val="20"/>
        </w:rPr>
      </w:pPr>
      <w:r w:rsidRPr="00D07A4C">
        <w:rPr>
          <w:bCs/>
          <w:sz w:val="20"/>
        </w:rPr>
        <w:t>Describe</w:t>
      </w:r>
      <w:r w:rsidRPr="00D07A4C">
        <w:rPr>
          <w:bCs/>
          <w:spacing w:val="-8"/>
          <w:sz w:val="20"/>
        </w:rPr>
        <w:t xml:space="preserve"> </w:t>
      </w:r>
      <w:r w:rsidRPr="00D07A4C">
        <w:rPr>
          <w:bCs/>
          <w:sz w:val="20"/>
        </w:rPr>
        <w:t>the</w:t>
      </w:r>
      <w:r w:rsidRPr="00D07A4C">
        <w:rPr>
          <w:bCs/>
          <w:spacing w:val="-6"/>
          <w:sz w:val="20"/>
        </w:rPr>
        <w:t xml:space="preserve"> </w:t>
      </w:r>
      <w:r w:rsidRPr="00D07A4C">
        <w:rPr>
          <w:bCs/>
          <w:sz w:val="20"/>
        </w:rPr>
        <w:t>overall</w:t>
      </w:r>
      <w:r w:rsidRPr="00D07A4C">
        <w:rPr>
          <w:bCs/>
          <w:spacing w:val="-5"/>
          <w:sz w:val="20"/>
        </w:rPr>
        <w:t xml:space="preserve"> </w:t>
      </w:r>
      <w:r w:rsidRPr="00D07A4C">
        <w:rPr>
          <w:bCs/>
          <w:sz w:val="20"/>
        </w:rPr>
        <w:t>goal</w:t>
      </w:r>
      <w:r w:rsidR="002834AF" w:rsidRPr="00D07A4C">
        <w:rPr>
          <w:bCs/>
          <w:sz w:val="20"/>
        </w:rPr>
        <w:t>s</w:t>
      </w:r>
      <w:r w:rsidRPr="00D07A4C">
        <w:rPr>
          <w:bCs/>
          <w:spacing w:val="-5"/>
          <w:sz w:val="20"/>
        </w:rPr>
        <w:t xml:space="preserve"> </w:t>
      </w:r>
      <w:r w:rsidRPr="00D07A4C">
        <w:rPr>
          <w:bCs/>
          <w:sz w:val="20"/>
        </w:rPr>
        <w:t>of</w:t>
      </w:r>
      <w:r w:rsidRPr="00D07A4C">
        <w:rPr>
          <w:bCs/>
          <w:spacing w:val="-4"/>
          <w:sz w:val="20"/>
        </w:rPr>
        <w:t xml:space="preserve"> </w:t>
      </w:r>
      <w:r w:rsidRPr="00D07A4C">
        <w:rPr>
          <w:bCs/>
          <w:sz w:val="20"/>
        </w:rPr>
        <w:t>the</w:t>
      </w:r>
      <w:r w:rsidRPr="00D07A4C">
        <w:rPr>
          <w:bCs/>
          <w:spacing w:val="-6"/>
          <w:sz w:val="20"/>
        </w:rPr>
        <w:t xml:space="preserve"> </w:t>
      </w:r>
      <w:r w:rsidRPr="00D07A4C">
        <w:rPr>
          <w:bCs/>
          <w:sz w:val="20"/>
        </w:rPr>
        <w:t>QIS</w:t>
      </w:r>
      <w:r w:rsidR="002834AF" w:rsidRPr="00D07A4C">
        <w:rPr>
          <w:bCs/>
          <w:sz w:val="20"/>
        </w:rPr>
        <w:t>.</w:t>
      </w:r>
    </w:p>
    <w:p w14:paraId="427C0705" w14:textId="77777777" w:rsidR="008A7A2E" w:rsidRPr="00D07A4C" w:rsidRDefault="008A7A2E">
      <w:pPr>
        <w:spacing w:before="159"/>
        <w:ind w:left="119"/>
        <w:rPr>
          <w:bCs/>
          <w:sz w:val="20"/>
        </w:rPr>
      </w:pPr>
    </w:p>
    <w:p w14:paraId="2362C77A" w14:textId="77777777" w:rsidR="00202A4A" w:rsidRPr="00D07A4C" w:rsidRDefault="00CE6A69" w:rsidP="006F2D92">
      <w:pPr>
        <w:pStyle w:val="Heading5"/>
        <w:ind w:firstLine="119"/>
        <w:rPr>
          <w:spacing w:val="-5"/>
        </w:rPr>
      </w:pPr>
      <w:r w:rsidRPr="00D07A4C">
        <w:rPr>
          <w:rFonts w:ascii="Arial" w:hAnsi="Arial" w:cs="Arial"/>
          <w:b/>
          <w:color w:val="auto"/>
          <w:sz w:val="20"/>
          <w:szCs w:val="20"/>
        </w:rPr>
        <w:t>QIS</w:t>
      </w:r>
      <w:r w:rsidRPr="00D07A4C">
        <w:rPr>
          <w:rFonts w:ascii="Arial" w:hAnsi="Arial" w:cs="Arial"/>
          <w:b/>
          <w:color w:val="auto"/>
          <w:spacing w:val="-6"/>
          <w:sz w:val="20"/>
          <w:szCs w:val="20"/>
        </w:rPr>
        <w:t xml:space="preserve"> </w:t>
      </w:r>
      <w:r w:rsidRPr="00D07A4C">
        <w:rPr>
          <w:rFonts w:ascii="Arial" w:hAnsi="Arial" w:cs="Arial"/>
          <w:b/>
          <w:color w:val="auto"/>
          <w:sz w:val="20"/>
          <w:szCs w:val="20"/>
        </w:rPr>
        <w:t>Goal</w:t>
      </w:r>
      <w:r w:rsidRPr="00D07A4C">
        <w:rPr>
          <w:rFonts w:ascii="Arial" w:hAnsi="Arial" w:cs="Arial"/>
          <w:b/>
          <w:color w:val="auto"/>
          <w:spacing w:val="-5"/>
          <w:sz w:val="20"/>
          <w:szCs w:val="20"/>
        </w:rPr>
        <w:t xml:space="preserve"> 1:</w:t>
      </w:r>
      <w:r w:rsidR="002834AF" w:rsidRPr="00D07A4C">
        <w:rPr>
          <w:rFonts w:ascii="Arial" w:hAnsi="Arial" w:cs="Arial"/>
          <w:b/>
          <w:color w:val="auto"/>
          <w:spacing w:val="-5"/>
          <w:sz w:val="20"/>
          <w:szCs w:val="20"/>
        </w:rPr>
        <w:t xml:space="preserve"> </w:t>
      </w:r>
      <w:r w:rsidR="001120B9" w:rsidRPr="00D07A4C">
        <w:rPr>
          <w:rFonts w:ascii="Arial" w:hAnsi="Arial" w:cs="Arial"/>
          <w:b/>
          <w:color w:val="auto"/>
          <w:spacing w:val="-5"/>
          <w:sz w:val="20"/>
          <w:szCs w:val="20"/>
        </w:rPr>
        <w:t xml:space="preserve"> </w:t>
      </w:r>
    </w:p>
    <w:p w14:paraId="681EC9CD" w14:textId="77777777" w:rsidR="00AE4BA7" w:rsidRDefault="00AE4BA7" w:rsidP="00AE4BA7">
      <w:pPr>
        <w:pStyle w:val="BodyText"/>
      </w:pPr>
    </w:p>
    <w:p w14:paraId="196D6051" w14:textId="7F367B22" w:rsidR="00043F4F" w:rsidRPr="00D07A4C" w:rsidRDefault="00202A4A" w:rsidP="006F2D92">
      <w:pPr>
        <w:pStyle w:val="BodyText"/>
        <w:ind w:left="119"/>
      </w:pPr>
      <w:r w:rsidRPr="00D07A4C">
        <w:t xml:space="preserve">Note: </w:t>
      </w:r>
      <w:r w:rsidR="007B06A9" w:rsidRPr="00D07A4C">
        <w:t xml:space="preserve">Goal 1 must address </w:t>
      </w:r>
      <w:r w:rsidR="0029639F" w:rsidRPr="00D07A4C">
        <w:t>Applicant’s ability to match at least 95% of enrollees with a primary care clinician and increase proportion of providers paid under a payment strategy that promotes advanced primary care</w:t>
      </w:r>
      <w:r w:rsidR="00611569" w:rsidRPr="00D07A4C">
        <w:t>.</w:t>
      </w:r>
    </w:p>
    <w:p w14:paraId="1414CBE2" w14:textId="47EB82BA" w:rsidR="00043F4F" w:rsidRDefault="00CE6A69">
      <w:pPr>
        <w:spacing w:before="159"/>
        <w:ind w:left="479"/>
        <w:rPr>
          <w:i/>
          <w:sz w:val="20"/>
        </w:rPr>
      </w:pPr>
      <w:r>
        <w:rPr>
          <w:i/>
          <w:sz w:val="20"/>
        </w:rPr>
        <w:t>(</w:t>
      </w:r>
      <w:r w:rsidR="002834AF">
        <w:rPr>
          <w:i/>
          <w:sz w:val="20"/>
        </w:rPr>
        <w:t>2</w:t>
      </w:r>
      <w:r>
        <w:rPr>
          <w:i/>
          <w:sz w:val="20"/>
        </w:rPr>
        <w:t>00</w:t>
      </w:r>
      <w:r>
        <w:rPr>
          <w:i/>
          <w:spacing w:val="-9"/>
          <w:sz w:val="20"/>
        </w:rPr>
        <w:t xml:space="preserve"> </w:t>
      </w:r>
      <w:r w:rsidR="00C326AD">
        <w:rPr>
          <w:i/>
          <w:sz w:val="20"/>
        </w:rPr>
        <w:t>words</w:t>
      </w:r>
      <w:r>
        <w:rPr>
          <w:i/>
          <w:spacing w:val="-2"/>
          <w:sz w:val="20"/>
        </w:rPr>
        <w:t>)</w:t>
      </w:r>
    </w:p>
    <w:p w14:paraId="7CDE6960" w14:textId="3A05869B" w:rsidR="00043F4F" w:rsidRDefault="00D93523">
      <w:pPr>
        <w:pStyle w:val="BodyText"/>
        <w:spacing w:before="3"/>
        <w:rPr>
          <w:b/>
        </w:rPr>
      </w:pPr>
      <w:r>
        <w:rPr>
          <w:noProof/>
        </w:rPr>
        <mc:AlternateContent>
          <mc:Choice Requires="wps">
            <w:drawing>
              <wp:anchor distT="0" distB="0" distL="0" distR="0" simplePos="0" relativeHeight="251658287" behindDoc="1" locked="0" layoutInCell="1" allowOverlap="1" wp14:anchorId="4FA068E7" wp14:editId="698F5039">
                <wp:simplePos x="0" y="0"/>
                <wp:positionH relativeFrom="page">
                  <wp:posOffset>1163955</wp:posOffset>
                </wp:positionH>
                <wp:positionV relativeFrom="paragraph">
                  <wp:posOffset>53975</wp:posOffset>
                </wp:positionV>
                <wp:extent cx="5686425" cy="918210"/>
                <wp:effectExtent l="0" t="0" r="0" b="0"/>
                <wp:wrapTopAndBottom/>
                <wp:docPr id="130" name="docshape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86425" cy="91821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D05F80" id="docshape68" o:spid="_x0000_s1026" style="position:absolute;margin-left:91.65pt;margin-top:4.25pt;width:447.75pt;height:72.3pt;z-index:-251658193;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myaHQIAABUEAAAOAAAAZHJzL2Uyb0RvYy54bWysU9tu2zAMfR+wfxD0vviyJE2NOEWRrsOA&#10;bivQ7QMUWbaFyaJGKXG6rx8lp1m2vQ3zgyCa5OHhIbW+OQ6GHRR6DbbmxSznTFkJjbZdzb9+uX+z&#10;4swHYRthwKqaPyvPbzavX61HV6kSejCNQkYg1lejq3kfgquyzMteDcLPwClLzhZwEIFM7LIGxUjo&#10;g8nKPF9mI2DjEKTynv7eTU6+Sfhtq2T43LZeBWZqTtxCOjGdu3hmm7WoOhSu1/JEQ/wDi0FoS0XP&#10;UHciCLZH/RfUoCWChzbMJAwZtK2WKvVA3RT5H9089cKp1AuJ491ZJv//YOWnwyMy3dDs3pI+Vgw0&#10;pAakj6WXq6jP6HxFYU/uEWOH3j2A/OaZhW0vbKduEWHslWiIVRHjs98SouEple3Gj9AQuNgHSFId&#10;WxwiIInAjmkiz+eJqGNgkn4ulqvlvFxwJsl3XazKIo0sE9VLtkMf3isYWLzUHGniCV0cHnyIbET1&#10;EhKLWbjXxqSpG8tGolxe5XnK8GB0E72pS+x2W4PsIOLipC/1Rv1fhg060PoaPdR8dQ4SVZTjnW1S&#10;mSC0me5ExdiTPlGSSdodNM8kD8K0m/SW6NID/uBspL2suf++F6g4Mx8sSXxdzOdxkZMxX1yVZOCl&#10;Z3fpEVYSVM0DZ9N1G6bl3zvUXU+VitS7hVsaS6uTYnFkE6sTWdq9JOTpncTlvrRT1K/XvPkJAAD/&#10;/wMAUEsDBBQABgAIAAAAIQCtMe604AAAAAoBAAAPAAAAZHJzL2Rvd25yZXYueG1sTI/BTsMwEETv&#10;SPyDtUhcELVDSDEhToWQuPSARIsqjm5skqj2OoqdNvw92xO97WhGs2+q1ewdO9ox9gEVZAsBzGIT&#10;TI+tgq/t+70EFpNGo11Aq+DXRljV11eVLk044ac9blLLqARjqRV0KQ0l57HprNdxEQaL5P2E0etE&#10;cmy5GfWJyr3jD0Isudc90odOD/ats81hM3kF68dCfKddFrbykD9/jO5ut1xPSt3ezK8vwJKd038Y&#10;zviEDjUx7cOEJjJHWuY5RRXIAtjZF0+StuzpKvIMeF3xywn1HwAAAP//AwBQSwECLQAUAAYACAAA&#10;ACEAtoM4kv4AAADhAQAAEwAAAAAAAAAAAAAAAAAAAAAAW0NvbnRlbnRfVHlwZXNdLnhtbFBLAQIt&#10;ABQABgAIAAAAIQA4/SH/1gAAAJQBAAALAAAAAAAAAAAAAAAAAC8BAABfcmVscy8ucmVsc1BLAQIt&#10;ABQABgAIAAAAIQBwzmyaHQIAABUEAAAOAAAAAAAAAAAAAAAAAC4CAABkcnMvZTJvRG9jLnhtbFBL&#10;AQItABQABgAIAAAAIQCtMe604AAAAAoBAAAPAAAAAAAAAAAAAAAAAHcEAABkcnMvZG93bnJldi54&#10;bWxQSwUGAAAAAAQABADzAAAAhAUAAAAA&#10;" filled="f" strokeweight="1pt">
                <w10:wrap type="topAndBottom" anchorx="page"/>
              </v:rect>
            </w:pict>
          </mc:Fallback>
        </mc:AlternateContent>
      </w:r>
    </w:p>
    <w:p w14:paraId="1955FEF7" w14:textId="2B1870E6" w:rsidR="00043F4F" w:rsidRPr="00EC0957" w:rsidRDefault="00CE6A69" w:rsidP="00EC0957">
      <w:pPr>
        <w:pStyle w:val="Heading5"/>
        <w:ind w:firstLine="119"/>
        <w:rPr>
          <w:rFonts w:ascii="Arial" w:hAnsi="Arial" w:cs="Arial"/>
          <w:b/>
          <w:color w:val="auto"/>
          <w:sz w:val="20"/>
          <w:szCs w:val="20"/>
        </w:rPr>
      </w:pPr>
      <w:r w:rsidRPr="00EC0957">
        <w:rPr>
          <w:rFonts w:ascii="Arial" w:hAnsi="Arial" w:cs="Arial"/>
          <w:b/>
          <w:color w:val="auto"/>
          <w:sz w:val="20"/>
          <w:szCs w:val="20"/>
        </w:rPr>
        <w:t>QIS Goal 2:</w:t>
      </w:r>
    </w:p>
    <w:p w14:paraId="2F229C38" w14:textId="5841579E" w:rsidR="007B06A9" w:rsidRDefault="007B06A9" w:rsidP="00D07A4C">
      <w:pPr>
        <w:pStyle w:val="BodyText"/>
      </w:pPr>
    </w:p>
    <w:p w14:paraId="5DCB3531" w14:textId="6EF85ADA" w:rsidR="007B06A9" w:rsidRPr="00D07A4C" w:rsidRDefault="007B06A9" w:rsidP="006F2D92">
      <w:pPr>
        <w:pStyle w:val="BodyText"/>
        <w:ind w:left="60"/>
      </w:pPr>
      <w:r w:rsidRPr="00D07A4C">
        <w:t xml:space="preserve">Note: Goal 2 must address Applicant’s </w:t>
      </w:r>
      <w:r w:rsidR="001E3D0A" w:rsidRPr="00D07A4C">
        <w:t>implementation of</w:t>
      </w:r>
      <w:r w:rsidR="00FF5350">
        <w:t xml:space="preserve"> </w:t>
      </w:r>
      <w:r w:rsidR="00FF5350" w:rsidRPr="00E64CF7">
        <w:rPr>
          <w:iCs/>
        </w:rPr>
        <w:t>advanced primary care initiatives</w:t>
      </w:r>
      <w:r w:rsidR="001E3D0A" w:rsidRPr="00123A5B">
        <w:t xml:space="preserve"> </w:t>
      </w:r>
      <w:r w:rsidR="00FF5350" w:rsidRPr="00123A5B">
        <w:t xml:space="preserve">and </w:t>
      </w:r>
      <w:r w:rsidR="008B7DB0" w:rsidRPr="009605DF">
        <w:t xml:space="preserve">quality </w:t>
      </w:r>
      <w:r w:rsidR="006F2D92">
        <w:t xml:space="preserve">  </w:t>
      </w:r>
      <w:r w:rsidR="008B7DB0" w:rsidRPr="009605DF">
        <w:t xml:space="preserve">improvement </w:t>
      </w:r>
      <w:r w:rsidR="001E3D0A" w:rsidRPr="00E64CF7">
        <w:t>activities</w:t>
      </w:r>
      <w:r w:rsidR="001E3D0A" w:rsidRPr="00D07A4C">
        <w:t xml:space="preserve"> </w:t>
      </w:r>
      <w:r w:rsidR="00FF5350">
        <w:t>to</w:t>
      </w:r>
      <w:r w:rsidR="001E3D0A" w:rsidRPr="00D07A4C">
        <w:t xml:space="preserve"> improv</w:t>
      </w:r>
      <w:r w:rsidR="00C80612">
        <w:t>e</w:t>
      </w:r>
      <w:r w:rsidR="001E3D0A" w:rsidRPr="00D07A4C">
        <w:t xml:space="preserve"> health outcomes on any of the QTI measures: </w:t>
      </w:r>
    </w:p>
    <w:p w14:paraId="2EEE2266" w14:textId="77777777" w:rsidR="008B7DB0" w:rsidRPr="00D07A4C" w:rsidRDefault="008B7DB0" w:rsidP="00D07A4C">
      <w:pPr>
        <w:pStyle w:val="BodyText"/>
        <w:numPr>
          <w:ilvl w:val="0"/>
          <w:numId w:val="15"/>
        </w:numPr>
      </w:pPr>
      <w:r w:rsidRPr="00D07A4C">
        <w:t>Comprehensive Diabetes Care: Hemoglobin A1c (HbA1c) Control (&lt;8.0%) (NQF #0575</w:t>
      </w:r>
      <w:proofErr w:type="gramStart"/>
      <w:r w:rsidRPr="00D07A4C">
        <w:t>);</w:t>
      </w:r>
      <w:proofErr w:type="gramEnd"/>
    </w:p>
    <w:p w14:paraId="00AA6944" w14:textId="77777777" w:rsidR="008B7DB0" w:rsidRPr="00D07A4C" w:rsidRDefault="008B7DB0" w:rsidP="00D07A4C">
      <w:pPr>
        <w:pStyle w:val="BodyText"/>
        <w:numPr>
          <w:ilvl w:val="0"/>
          <w:numId w:val="15"/>
        </w:numPr>
      </w:pPr>
      <w:r w:rsidRPr="00D07A4C">
        <w:t>Controlling High Blood Pressure (NQF #0018</w:t>
      </w:r>
      <w:proofErr w:type="gramStart"/>
      <w:r w:rsidRPr="00D07A4C">
        <w:t>);</w:t>
      </w:r>
      <w:proofErr w:type="gramEnd"/>
    </w:p>
    <w:p w14:paraId="249510C0" w14:textId="77777777" w:rsidR="008B7DB0" w:rsidRPr="00D07A4C" w:rsidRDefault="008B7DB0" w:rsidP="00D07A4C">
      <w:pPr>
        <w:pStyle w:val="BodyText"/>
        <w:numPr>
          <w:ilvl w:val="0"/>
          <w:numId w:val="15"/>
        </w:numPr>
      </w:pPr>
      <w:r w:rsidRPr="00D07A4C">
        <w:t>Colorectal Cancer Screening (NQF #0034); and</w:t>
      </w:r>
    </w:p>
    <w:p w14:paraId="05B04E53" w14:textId="77777777" w:rsidR="008B7DB0" w:rsidRPr="00D07A4C" w:rsidRDefault="008B7DB0" w:rsidP="00D07A4C">
      <w:pPr>
        <w:pStyle w:val="BodyText"/>
        <w:numPr>
          <w:ilvl w:val="0"/>
          <w:numId w:val="15"/>
        </w:numPr>
      </w:pPr>
      <w:r w:rsidRPr="00D07A4C">
        <w:t>Childhood Immunization Status (Combo 10) (NQF #0038)</w:t>
      </w:r>
    </w:p>
    <w:p w14:paraId="3544513A" w14:textId="77777777" w:rsidR="001E3D0A" w:rsidRDefault="001E3D0A" w:rsidP="00D07A4C">
      <w:pPr>
        <w:pStyle w:val="BodyText"/>
      </w:pPr>
    </w:p>
    <w:p w14:paraId="1323018E" w14:textId="3A268E59" w:rsidR="00043F4F" w:rsidRDefault="00CE6A69">
      <w:pPr>
        <w:spacing w:before="161"/>
        <w:ind w:left="479"/>
        <w:rPr>
          <w:i/>
          <w:sz w:val="20"/>
        </w:rPr>
      </w:pPr>
      <w:r>
        <w:rPr>
          <w:i/>
          <w:sz w:val="20"/>
        </w:rPr>
        <w:t>(</w:t>
      </w:r>
      <w:r w:rsidR="002834AF">
        <w:rPr>
          <w:i/>
          <w:sz w:val="20"/>
        </w:rPr>
        <w:t>2</w:t>
      </w:r>
      <w:r>
        <w:rPr>
          <w:i/>
          <w:sz w:val="20"/>
        </w:rPr>
        <w:t>00</w:t>
      </w:r>
      <w:r>
        <w:rPr>
          <w:i/>
          <w:spacing w:val="-9"/>
          <w:sz w:val="20"/>
        </w:rPr>
        <w:t xml:space="preserve"> </w:t>
      </w:r>
      <w:r w:rsidR="00C326AD">
        <w:rPr>
          <w:i/>
          <w:sz w:val="20"/>
        </w:rPr>
        <w:t>words</w:t>
      </w:r>
      <w:r>
        <w:rPr>
          <w:i/>
          <w:spacing w:val="-2"/>
          <w:sz w:val="20"/>
        </w:rPr>
        <w:t>)</w:t>
      </w:r>
    </w:p>
    <w:p w14:paraId="20BC7A26" w14:textId="6BFBFFDC" w:rsidR="00043F4F" w:rsidRDefault="00D93523" w:rsidP="00D07A4C">
      <w:pPr>
        <w:pStyle w:val="BodyText"/>
        <w:spacing w:before="5"/>
        <w:sectPr w:rsidR="00043F4F" w:rsidSect="00E55539">
          <w:pgSz w:w="12240" w:h="15840"/>
          <w:pgMar w:top="1620" w:right="1300" w:bottom="1900" w:left="1320" w:header="720" w:footer="720" w:gutter="0"/>
          <w:cols w:space="720"/>
          <w:docGrid w:linePitch="299"/>
        </w:sectPr>
      </w:pPr>
      <w:r>
        <w:rPr>
          <w:noProof/>
        </w:rPr>
        <mc:AlternateContent>
          <mc:Choice Requires="wps">
            <w:drawing>
              <wp:anchor distT="0" distB="0" distL="0" distR="0" simplePos="0" relativeHeight="251658288" behindDoc="1" locked="0" layoutInCell="1" allowOverlap="1" wp14:anchorId="57E53544" wp14:editId="2ADF00DA">
                <wp:simplePos x="0" y="0"/>
                <wp:positionH relativeFrom="page">
                  <wp:posOffset>1163320</wp:posOffset>
                </wp:positionH>
                <wp:positionV relativeFrom="paragraph">
                  <wp:posOffset>47625</wp:posOffset>
                </wp:positionV>
                <wp:extent cx="5706110" cy="907415"/>
                <wp:effectExtent l="0" t="0" r="0" b="0"/>
                <wp:wrapTopAndBottom/>
                <wp:docPr id="129" name="docshape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6110" cy="90741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B9DDCB" id="docshape69" o:spid="_x0000_s1026" style="position:absolute;margin-left:91.6pt;margin-top:3.75pt;width:449.3pt;height:71.45pt;z-index:-251658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r5XGgIAABUEAAAOAAAAZHJzL2Uyb0RvYy54bWysU9tu2zAMfR+wfxD0vtgOcmmMOEWRrsOA&#10;bivQ7QMUWbaFyaJGKXGyrx8lp1m6vQ3zgyCa5CF5DrW+PfaGHRR6DbbixSTnTFkJtbZtxb99fXh3&#10;w5kPwtbCgFUVPynPbzdv36wHV6opdGBqhYxArC8HV/EuBFdmmZed6oWfgFOWnA1gLwKZ2GY1ioHQ&#10;e5NN83yRDYC1Q5DKe/p7Pzr5JuE3jZLhS9N4FZipOPUW0onp3MUz26xF2aJwnZbnNsQ/dNELbano&#10;BepeBMH2qP+C6rVE8NCEiYQ+g6bRUqUZaJoi/2Oa5044lWYhcry70OT/H6z8fHhCpmvSbrrizIqe&#10;RKpB+lh6sYr8DM6XFPbsnjBO6N0jyO+eWdh2wrbqDhGGTomauipifPYqIRqeUtlu+AQ1gYt9gETV&#10;scE+AhIJ7JgUOV0UUcfAJP2cL/NFUZBwknyrfDkr5qmEKF+yHfrwQUHP4qXiSIondHF49CF2I8qX&#10;kFjMwoM2JqluLBvi2Ms8TxkejK6jN02J7W5rkB1EXJz0nQu/Cut1oPU1uq/4zSVIlJGO97ZOZYLQ&#10;ZrxTK8ae+YmUjNTuoD4RPQjjbtJboksH+JOzgfay4v7HXqDizHy0RPGqmM3iIidjNl9OycBrz+7a&#10;I6wkqIoHzsbrNozLv3eo244qFWl2C3ckS6MTY1Gysatzs7R7icjzO4nLfW2nqN+vefMLAAD//wMA&#10;UEsDBBQABgAIAAAAIQC7EcHt4AAAAAoBAAAPAAAAZHJzL2Rvd25yZXYueG1sTI/NTsMwEITvSLyD&#10;tUhcELXTNiWEOBVC4tIDEi2qOLrxkkT1T2Q7bXh7tid629GMZr+p1pM17IQh9t5JyGYCGLrG6961&#10;Er52748FsJiU08p4hxJ+McK6vr2pVKn92X3iaZtaRiUulkpCl9JQch6bDq2KMz+gI+/HB6sSydBy&#10;HdSZyq3hcyFW3Kre0YdODfjWYXPcjlbCZpmL77TP/K44Lp4/gnnYrzajlPd30+sLsIRT+g/DBZ/Q&#10;oSamgx+djsyQLhZzikp4yoFdfFFktOVAVy6WwOuKX0+o/wAAAP//AwBQSwECLQAUAAYACAAAACEA&#10;toM4kv4AAADhAQAAEwAAAAAAAAAAAAAAAAAAAAAAW0NvbnRlbnRfVHlwZXNdLnhtbFBLAQItABQA&#10;BgAIAAAAIQA4/SH/1gAAAJQBAAALAAAAAAAAAAAAAAAAAC8BAABfcmVscy8ucmVsc1BLAQItABQA&#10;BgAIAAAAIQDo9r5XGgIAABUEAAAOAAAAAAAAAAAAAAAAAC4CAABkcnMvZTJvRG9jLnhtbFBLAQIt&#10;ABQABgAIAAAAIQC7EcHt4AAAAAoBAAAPAAAAAAAAAAAAAAAAAHQEAABkcnMvZG93bnJldi54bWxQ&#10;SwUGAAAAAAQABADzAAAAgQUAAAAA&#10;" filled="f" strokeweight="1pt">
                <w10:wrap type="topAndBottom" anchorx="page"/>
              </v:rect>
            </w:pict>
          </mc:Fallback>
        </mc:AlternateContent>
      </w:r>
    </w:p>
    <w:p w14:paraId="79A6C164" w14:textId="3D938E50" w:rsidR="00043F4F" w:rsidRPr="006C271C" w:rsidRDefault="00CE6A69" w:rsidP="00D07A4C">
      <w:pPr>
        <w:pStyle w:val="Heading3"/>
        <w:ind w:left="120"/>
      </w:pPr>
      <w:bookmarkStart w:id="34" w:name="Part_E._QIS_Requirements"/>
      <w:bookmarkEnd w:id="34"/>
      <w:r w:rsidRPr="006C271C">
        <w:rPr>
          <w:i/>
          <w:iCs/>
          <w:sz w:val="24"/>
          <w:szCs w:val="24"/>
        </w:rPr>
        <w:lastRenderedPageBreak/>
        <w:t>Part</w:t>
      </w:r>
      <w:r w:rsidRPr="006C271C">
        <w:rPr>
          <w:i/>
          <w:iCs/>
          <w:spacing w:val="-1"/>
          <w:sz w:val="24"/>
          <w:szCs w:val="24"/>
        </w:rPr>
        <w:t xml:space="preserve"> </w:t>
      </w:r>
      <w:r w:rsidR="00025497" w:rsidRPr="006C271C">
        <w:rPr>
          <w:i/>
          <w:iCs/>
          <w:sz w:val="24"/>
          <w:szCs w:val="24"/>
        </w:rPr>
        <w:t>D</w:t>
      </w:r>
      <w:r w:rsidRPr="006C271C">
        <w:rPr>
          <w:i/>
          <w:iCs/>
          <w:sz w:val="24"/>
          <w:szCs w:val="24"/>
        </w:rPr>
        <w:t>.</w:t>
      </w:r>
      <w:r w:rsidRPr="006C271C">
        <w:rPr>
          <w:i/>
          <w:iCs/>
          <w:spacing w:val="-2"/>
          <w:sz w:val="24"/>
          <w:szCs w:val="24"/>
        </w:rPr>
        <w:t xml:space="preserve"> </w:t>
      </w:r>
      <w:r w:rsidRPr="006C271C">
        <w:rPr>
          <w:i/>
          <w:iCs/>
          <w:sz w:val="24"/>
          <w:szCs w:val="24"/>
        </w:rPr>
        <w:t>QIS</w:t>
      </w:r>
      <w:r w:rsidR="00025497" w:rsidRPr="006C271C">
        <w:rPr>
          <w:i/>
          <w:iCs/>
          <w:sz w:val="24"/>
          <w:szCs w:val="24"/>
        </w:rPr>
        <w:t xml:space="preserve"> Work Plan</w:t>
      </w:r>
      <w:r w:rsidRPr="006C271C">
        <w:rPr>
          <w:i/>
          <w:iCs/>
          <w:spacing w:val="1"/>
          <w:sz w:val="24"/>
          <w:szCs w:val="24"/>
        </w:rPr>
        <w:t xml:space="preserve"> </w:t>
      </w:r>
      <w:r w:rsidRPr="006C271C">
        <w:rPr>
          <w:i/>
          <w:iCs/>
          <w:spacing w:val="-2"/>
          <w:sz w:val="24"/>
          <w:szCs w:val="24"/>
        </w:rPr>
        <w:t>Requirements</w:t>
      </w:r>
    </w:p>
    <w:p w14:paraId="4032D8BB" w14:textId="77777777" w:rsidR="004003BC" w:rsidRDefault="004003BC" w:rsidP="00E771B5">
      <w:pPr>
        <w:pStyle w:val="BodyText"/>
      </w:pPr>
    </w:p>
    <w:p w14:paraId="3CE473B8" w14:textId="336C62B1" w:rsidR="00043F4F" w:rsidRDefault="00CE6A69" w:rsidP="00D07A4C">
      <w:pPr>
        <w:pStyle w:val="Heading4"/>
        <w:numPr>
          <w:ilvl w:val="0"/>
          <w:numId w:val="11"/>
        </w:numPr>
        <w:jc w:val="left"/>
      </w:pPr>
      <w:bookmarkStart w:id="35" w:name="21._Market-based_Incentive_Type(s)_(Must"/>
      <w:bookmarkEnd w:id="35"/>
      <w:r>
        <w:t>Market-based</w:t>
      </w:r>
      <w:r>
        <w:rPr>
          <w:spacing w:val="-11"/>
        </w:rPr>
        <w:t xml:space="preserve"> </w:t>
      </w:r>
      <w:r>
        <w:t>Incentive</w:t>
      </w:r>
      <w:r>
        <w:rPr>
          <w:spacing w:val="-12"/>
        </w:rPr>
        <w:t xml:space="preserve"> </w:t>
      </w:r>
      <w:r>
        <w:t>Type(s)</w:t>
      </w:r>
      <w:r>
        <w:rPr>
          <w:spacing w:val="-11"/>
        </w:rPr>
        <w:t xml:space="preserve"> </w:t>
      </w:r>
    </w:p>
    <w:p w14:paraId="23383B41" w14:textId="77777777" w:rsidR="00043F4F" w:rsidRDefault="00CE6A69">
      <w:pPr>
        <w:pStyle w:val="BodyText"/>
        <w:spacing w:before="120"/>
        <w:ind w:left="479" w:right="236"/>
      </w:pPr>
      <w:r>
        <w:t>Select</w:t>
      </w:r>
      <w:r>
        <w:rPr>
          <w:spacing w:val="-4"/>
        </w:rPr>
        <w:t xml:space="preserve"> </w:t>
      </w:r>
      <w:r>
        <w:t>the</w:t>
      </w:r>
      <w:r>
        <w:rPr>
          <w:spacing w:val="-4"/>
        </w:rPr>
        <w:t xml:space="preserve"> </w:t>
      </w:r>
      <w:r>
        <w:t>sub-type</w:t>
      </w:r>
      <w:r>
        <w:rPr>
          <w:spacing w:val="-2"/>
        </w:rPr>
        <w:t xml:space="preserve"> </w:t>
      </w:r>
      <w:r>
        <w:t>of</w:t>
      </w:r>
      <w:r>
        <w:rPr>
          <w:spacing w:val="-2"/>
        </w:rPr>
        <w:t xml:space="preserve"> </w:t>
      </w:r>
      <w:r>
        <w:t>market-based</w:t>
      </w:r>
      <w:r>
        <w:rPr>
          <w:spacing w:val="-2"/>
        </w:rPr>
        <w:t xml:space="preserve"> </w:t>
      </w:r>
      <w:r>
        <w:t>incentive(s)</w:t>
      </w:r>
      <w:r>
        <w:rPr>
          <w:spacing w:val="-3"/>
        </w:rPr>
        <w:t xml:space="preserve"> </w:t>
      </w:r>
      <w:r>
        <w:t>the</w:t>
      </w:r>
      <w:r>
        <w:rPr>
          <w:spacing w:val="-4"/>
        </w:rPr>
        <w:t xml:space="preserve"> </w:t>
      </w:r>
      <w:r>
        <w:t>QIS</w:t>
      </w:r>
      <w:r>
        <w:rPr>
          <w:spacing w:val="-5"/>
        </w:rPr>
        <w:t xml:space="preserve"> </w:t>
      </w:r>
      <w:r>
        <w:t>includes.</w:t>
      </w:r>
      <w:r>
        <w:rPr>
          <w:spacing w:val="-4"/>
        </w:rPr>
        <w:t xml:space="preserve"> </w:t>
      </w:r>
      <w:r>
        <w:t>Check</w:t>
      </w:r>
      <w:r>
        <w:rPr>
          <w:spacing w:val="-3"/>
        </w:rPr>
        <w:t xml:space="preserve"> </w:t>
      </w:r>
      <w:r>
        <w:t>all</w:t>
      </w:r>
      <w:r>
        <w:rPr>
          <w:spacing w:val="-5"/>
        </w:rPr>
        <w:t xml:space="preserve"> </w:t>
      </w:r>
      <w:r>
        <w:t>that</w:t>
      </w:r>
      <w:r>
        <w:rPr>
          <w:spacing w:val="-2"/>
        </w:rPr>
        <w:t xml:space="preserve"> </w:t>
      </w:r>
      <w:r>
        <w:t>apply.</w:t>
      </w:r>
      <w:r>
        <w:rPr>
          <w:spacing w:val="-4"/>
        </w:rPr>
        <w:t xml:space="preserve"> </w:t>
      </w:r>
      <w:r>
        <w:t>If</w:t>
      </w:r>
      <w:r>
        <w:rPr>
          <w:spacing w:val="-4"/>
        </w:rPr>
        <w:t xml:space="preserve"> </w:t>
      </w:r>
      <w:r>
        <w:t>either</w:t>
      </w:r>
      <w:r>
        <w:rPr>
          <w:spacing w:val="-3"/>
        </w:rPr>
        <w:t xml:space="preserve"> </w:t>
      </w:r>
      <w:r>
        <w:t>“In- kind incentives,” “Other provider market-based incentives,” or “Other enrollee market-based incentives” is selected, provide a brief description in the space provided.</w:t>
      </w:r>
    </w:p>
    <w:p w14:paraId="3F45E52F" w14:textId="2DC49890" w:rsidR="00043F4F" w:rsidRDefault="00D93523" w:rsidP="00D07A4C">
      <w:pPr>
        <w:spacing w:before="160" w:line="408" w:lineRule="auto"/>
        <w:ind w:left="1379" w:right="5426" w:hanging="659"/>
        <w:rPr>
          <w:sz w:val="20"/>
        </w:rPr>
      </w:pPr>
      <w:r>
        <w:rPr>
          <w:noProof/>
        </w:rPr>
        <mc:AlternateContent>
          <mc:Choice Requires="wps">
            <w:drawing>
              <wp:anchor distT="0" distB="0" distL="114300" distR="114300" simplePos="0" relativeHeight="251658279" behindDoc="1" locked="0" layoutInCell="1" allowOverlap="1" wp14:anchorId="0F395942" wp14:editId="66177A88">
                <wp:simplePos x="0" y="0"/>
                <wp:positionH relativeFrom="page">
                  <wp:posOffset>1396365</wp:posOffset>
                </wp:positionH>
                <wp:positionV relativeFrom="paragraph">
                  <wp:posOffset>365125</wp:posOffset>
                </wp:positionV>
                <wp:extent cx="124460" cy="124460"/>
                <wp:effectExtent l="0" t="0" r="0" b="0"/>
                <wp:wrapNone/>
                <wp:docPr id="128" name="docshape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24460"/>
                        </a:xfrm>
                        <a:prstGeom prst="rect">
                          <a:avLst/>
                        </a:prstGeom>
                        <a:noFill/>
                        <a:ln w="12701">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BE1BF4" id="docshape70" o:spid="_x0000_s1026" style="position:absolute;margin-left:109.95pt;margin-top:28.75pt;width:9.8pt;height:9.8pt;z-index:-251658201;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7XPkEwIAABQEAAAOAAAAZHJzL2Uyb0RvYy54bWysU1FvEzEMfkfiP0R5p9eryjpOvU5TxxDS&#10;gEmDH5AmuV5EEgcn7bX8epxc1xV4Q9xDZJ+dz/bnL8ubg7NsrzEa8C2vJ1POtJegjN+2/NvX+zfX&#10;nMUkvBIWvG75UUd+s3r9ajmERs+gB6s0MgLxsRlCy/uUQlNVUfbaiTiBoD0FO0AnErm4rRSKgdCd&#10;rWbT6VU1AKqAIHWM9PduDPJVwe86LdOXros6Mdty6i2VE8u5yWe1WopmiyL0Rp7aEP/QhRPGU9Ez&#10;1J1Igu3Q/AXljESI0KWJBFdB1xmpyww0TT39Y5qnXgRdZiFyYjjTFP8frPy8f0RmFO1uRqvywtGS&#10;FMiYSy8KP0OIDaU9hUfME8bwAPJ7ZB7WvfBbfYsIQ6+Foq7qzGf124XsRLrKNsMnUAQudgkKVYcO&#10;XQYkEtihbOR43og+JCbpZz2bz69ob5JCJztXEM3z5YAxfdDgWDZajrTwAi72DzGNqc8puZaHe2Nt&#10;Wbr1bMigi2ldbkSwRuVoGRK3m7VFthdZN+Uro9H4l2nOJFKvNa7l1+ck0WQ23ntVyiRh7GhT19af&#10;6MmMZI3GZgPqSOwgjNKkp0RGD/iTs4Fk2fL4YydQc2Y/emL4XT2fZx0XZ/52MSMHLyOby4jwkqBa&#10;njgbzXUatb8LaLY9VRpn93BLW+lMYeylq1OzJL3C+emZZG1f+iXr5TGvfgEAAP//AwBQSwMEFAAG&#10;AAgAAAAhAMoLkCzgAAAACQEAAA8AAABkcnMvZG93bnJldi54bWxMj01PwzAMhu9I/IfISNxYmo5R&#10;WppOiI8bBxgIiVvWeG2hcUqTdYVfjznBzZYfvX7ecj27Xkw4hs6TBrVIQCDV3nbUaHh5vj+7BBGi&#10;IWt6T6jhCwOsq+Oj0hTWH+gJp01sBIdQKIyGNsahkDLULToTFn5A4tvOj85EXsdG2tEcONz1Mk2S&#10;C+lMR/yhNQPetFh/bPZOQ6O6OL5OD3fn+Zv6XKbvt4/Z7lvr05P5+gpExDn+wfCrz+pQsdPW78kG&#10;0WtIVZ4zqmGVrUAwkC5zHrYaskyBrEr5v0H1AwAA//8DAFBLAQItABQABgAIAAAAIQC2gziS/gAA&#10;AOEBAAATAAAAAAAAAAAAAAAAAAAAAABbQ29udGVudF9UeXBlc10ueG1sUEsBAi0AFAAGAAgAAAAh&#10;ADj9If/WAAAAlAEAAAsAAAAAAAAAAAAAAAAALwEAAF9yZWxzLy5yZWxzUEsBAi0AFAAGAAgAAAAh&#10;APntc+QTAgAAFAQAAA4AAAAAAAAAAAAAAAAALgIAAGRycy9lMm9Eb2MueG1sUEsBAi0AFAAGAAgA&#10;AAAhAMoLkCzgAAAACQEAAA8AAAAAAAAAAAAAAAAAbQQAAGRycy9kb3ducmV2LnhtbFBLBQYAAAAA&#10;BAAEAPMAAAB6BQAAAAA=&#10;" filled="f" strokeweight=".35281mm">
                <w10:wrap anchorx="page"/>
              </v:rect>
            </w:pict>
          </mc:Fallback>
        </mc:AlternateContent>
      </w:r>
      <w:r>
        <w:rPr>
          <w:noProof/>
        </w:rPr>
        <mc:AlternateContent>
          <mc:Choice Requires="wps">
            <w:drawing>
              <wp:anchor distT="0" distB="0" distL="114300" distR="114300" simplePos="0" relativeHeight="251658280" behindDoc="1" locked="0" layoutInCell="1" allowOverlap="1" wp14:anchorId="2621ED81" wp14:editId="4F53E50B">
                <wp:simplePos x="0" y="0"/>
                <wp:positionH relativeFrom="page">
                  <wp:posOffset>1401445</wp:posOffset>
                </wp:positionH>
                <wp:positionV relativeFrom="paragraph">
                  <wp:posOffset>603885</wp:posOffset>
                </wp:positionV>
                <wp:extent cx="115570" cy="124460"/>
                <wp:effectExtent l="0" t="0" r="0" b="0"/>
                <wp:wrapNone/>
                <wp:docPr id="127" name="docshape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570" cy="124460"/>
                        </a:xfrm>
                        <a:prstGeom prst="rect">
                          <a:avLst/>
                        </a:prstGeom>
                        <a:noFill/>
                        <a:ln w="12699">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A764F2" id="docshape71" o:spid="_x0000_s1026" style="position:absolute;margin-left:110.35pt;margin-top:47.55pt;width:9.1pt;height:9.8pt;z-index:-2516582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Qj1GgIAABQEAAAOAAAAZHJzL2Uyb0RvYy54bWysU9tu2zAMfR+wfxD0vjgOcmmMOEWRrsOA&#10;bivQ7QMUSY6FyaJGKXG6rx8lJ1m6vQ3zgyCa5CF5DrW6PXaWHTQGA67m5WjMmXYSlHG7mn/7+vDu&#10;hrMQhVPCgtM1f9GB367fvln1vtITaMEqjYxAXKh6X/M2Rl8VRZCt7kQYgdeOnA1gJyKZuCsUip7Q&#10;O1tMxuN50QMqjyB1CPT3fnDydcZvGi3jl6YJOjJbc+ot5hPzuU1nsV6JaofCt0ae2hD/0EUnjKOi&#10;F6h7EQXbo/kLqjMSIUATRxK6AprGSJ1noGnK8R/TPLfC6zwLkRP8habw/2Dl58MTMqNIu8mCMyc6&#10;EkmBDKn0okz89D5UFPbsnzBNGPwjyO+BOdi0wu30HSL0rRaKusrxxauEZARKZdv+EygCF/sImapj&#10;g10CJBLYMSvyclFEHyOT9LMsZ7MF6SbJVU6m03lWrBDVOdljiB80dCxdao4keAYXh8cQqXkKPYek&#10;Wg4ejLVZdOtYn0Dny2XOCGCNSt48JO62G4vsINLe5C9RQWivwjoTaXut6Wp+cwkSVWLjvVO5TBTG&#10;DndKto4wzowMzG5BvRA7CMNq0lOiSwv4k7Oe1rLm4cdeoObMfnTE8LKcTtMeZ2M6W0zIwGvP9toj&#10;nCSomkfOhusmDru/92h2LVUq8+wO7kiVxmTGUn9DV6dmafXy6Kdnknb72s5Rvx/z+hcAAAD//wMA&#10;UEsDBBQABgAIAAAAIQAnahI73wAAAAoBAAAPAAAAZHJzL2Rvd25yZXYueG1sTI9NT4NAEIbvJv6H&#10;zZh4swso/aAsjVF7MyZSDx637BSI7CxhtwX+vePJHifvk/d9Jt9NthMXHHzrSEG8iEAgVc60VCv4&#10;Ouwf1iB80GR05wgVzOhhV9ze5DozbqRPvJShFlxCPtMKmhD6TEpfNWi1X7geibOTG6wOfA61NIMe&#10;udx2MomipbS6JV5odI8vDVY/5dkqCCH9OJjl7NLpPX37fh1Lt69npe7vpuctiIBT+IfhT5/VoWCn&#10;ozuT8aJTkCTRilEFmzQGwUDyuN6AODIZP61AFrm8fqH4BQAA//8DAFBLAQItABQABgAIAAAAIQC2&#10;gziS/gAAAOEBAAATAAAAAAAAAAAAAAAAAAAAAABbQ29udGVudF9UeXBlc10ueG1sUEsBAi0AFAAG&#10;AAgAAAAhADj9If/WAAAAlAEAAAsAAAAAAAAAAAAAAAAALwEAAF9yZWxzLy5yZWxzUEsBAi0AFAAG&#10;AAgAAAAhACKxCPUaAgAAFAQAAA4AAAAAAAAAAAAAAAAALgIAAGRycy9lMm9Eb2MueG1sUEsBAi0A&#10;FAAGAAgAAAAhACdqEjvfAAAACgEAAA8AAAAAAAAAAAAAAAAAdAQAAGRycy9kb3ducmV2LnhtbFBL&#10;BQYAAAAABAAEAPMAAACABQAAAAA=&#10;" filled="f" strokeweight=".35275mm">
                <w10:wrap anchorx="page"/>
              </v:rect>
            </w:pict>
          </mc:Fallback>
        </mc:AlternateContent>
      </w:r>
      <w:r w:rsidR="00CE6A69">
        <w:rPr>
          <w:b/>
          <w:sz w:val="20"/>
        </w:rPr>
        <w:t>Provider</w:t>
      </w:r>
      <w:r w:rsidR="00CE6A69">
        <w:rPr>
          <w:b/>
          <w:spacing w:val="-14"/>
          <w:sz w:val="20"/>
        </w:rPr>
        <w:t xml:space="preserve"> </w:t>
      </w:r>
      <w:r w:rsidR="00CE6A69">
        <w:rPr>
          <w:b/>
          <w:sz w:val="20"/>
        </w:rPr>
        <w:t>Market-based</w:t>
      </w:r>
      <w:r w:rsidR="00CE6A69">
        <w:rPr>
          <w:b/>
          <w:spacing w:val="-14"/>
          <w:sz w:val="20"/>
        </w:rPr>
        <w:t xml:space="preserve"> </w:t>
      </w:r>
      <w:r w:rsidR="00CE6A69">
        <w:rPr>
          <w:b/>
          <w:sz w:val="20"/>
        </w:rPr>
        <w:t xml:space="preserve">Incentives: </w:t>
      </w:r>
      <w:r w:rsidR="00CE6A69">
        <w:rPr>
          <w:sz w:val="20"/>
        </w:rPr>
        <w:t>Increased reimbursement Bonus payment</w:t>
      </w:r>
    </w:p>
    <w:p w14:paraId="77761B3B" w14:textId="607A9DF9" w:rsidR="00043F4F" w:rsidRDefault="00D93523">
      <w:pPr>
        <w:pStyle w:val="BodyText"/>
        <w:spacing w:line="228" w:lineRule="exact"/>
        <w:ind w:left="1386"/>
      </w:pPr>
      <w:r>
        <w:rPr>
          <w:noProof/>
        </w:rPr>
        <mc:AlternateContent>
          <mc:Choice Requires="wps">
            <w:drawing>
              <wp:anchor distT="0" distB="0" distL="114300" distR="114300" simplePos="0" relativeHeight="251658243" behindDoc="0" locked="0" layoutInCell="1" allowOverlap="1" wp14:anchorId="7EA12E00" wp14:editId="5433C0DC">
                <wp:simplePos x="0" y="0"/>
                <wp:positionH relativeFrom="page">
                  <wp:posOffset>1401445</wp:posOffset>
                </wp:positionH>
                <wp:positionV relativeFrom="paragraph">
                  <wp:posOffset>7620</wp:posOffset>
                </wp:positionV>
                <wp:extent cx="118110" cy="151130"/>
                <wp:effectExtent l="0" t="0" r="0" b="0"/>
                <wp:wrapNone/>
                <wp:docPr id="126" name="docshape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 cy="15113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D67881" id="docshape72" o:spid="_x0000_s1026" style="position:absolute;margin-left:110.35pt;margin-top:.6pt;width:9.3pt;height:11.9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kSSGgIAABQEAAAOAAAAZHJzL2Uyb0RvYy54bWysU8GO0zAQvSPxD5bvNHHpbkvUdLXqsghp&#10;WVZa+ADXcRoLx2PGbtPy9YydbilwQ+Rg2Znxm3nvjZc3h96yvcZgwNVcTErOtFPQGLet+dcv928W&#10;nIUoXSMtOF3zow78ZvX61XLwlZ5CB7bRyAjEhWrwNe9i9FVRBNXpXoYJeO0o2AL2MtIRt0WDciD0&#10;3hbTsrwuBsDGIygdAv29G4N8lfHbVqv4uW2DjszWnHqLecW8btJarJay2qL0nVGnNuQ/dNFL46jo&#10;GepORsl2aP6C6o1CCNDGiYK+gLY1SmcOxEaUf7B57qTXmQuJE/xZpvD/YNXj/gmZaci76TVnTvZk&#10;UgMqpNLzadJn8KGitGf/hIlh8A+gvgXmYN1Jt9W3iDB0WjbUlUj5xW8X0iHQVbYZPkFD4HIXIUt1&#10;aLFPgCQCO2RHjmdH9CEyRT+FWAhBvikKiSsh3mbHClm9XPYY4gcNPUubmiMZnsHl/iHE1IysXlJS&#10;LQf3xtpsunVsSKznZZlvBLCmSdFMErebtUW2l2lu8pepEf3LtN5Eml5r+povzkmySmq8d00uE6Wx&#10;455ase4kT1JkVHYDzZHUQRhHk54SbTrAH5wNNJY1D993EjVn9qMjhd+J2SzNcT7MruZTOuBlZHMZ&#10;kU4RVM0jZ+N2HcfZ33k0244qiczdwS250pqsWHJs7OrULI1eFvL0TNJsX55z1q/HvPoJAAD//wMA&#10;UEsDBBQABgAIAAAAIQCZTZtK3wAAAAgBAAAPAAAAZHJzL2Rvd25yZXYueG1sTI/LTsMwEEX3SPyD&#10;NUhsELXr0NKGOBVCYtMFEi2qWLrxkET1I7KdNvw9wwp2MzpXd85Um8lZdsaY+uAVzGcCGPommN63&#10;Cj72r/crYClrb7QNHhV8Y4JNfX1V6dKEi3/H8y63jEp8KrWCLueh5Dw1HTqdZmFAT+wrRKczrbHl&#10;JuoLlTvLpRBL7nTv6UKnB3zpsDntRqdg+7AQn/kwD/vVqVi/RXt3WG5HpW5vpucnYBmn/BeGX31S&#10;h5qcjmH0JjGrQErxSFECEhhxWawLYEcaFgJ4XfH/D9Q/AAAA//8DAFBLAQItABQABgAIAAAAIQC2&#10;gziS/gAAAOEBAAATAAAAAAAAAAAAAAAAAAAAAABbQ29udGVudF9UeXBlc10ueG1sUEsBAi0AFAAG&#10;AAgAAAAhADj9If/WAAAAlAEAAAsAAAAAAAAAAAAAAAAALwEAAF9yZWxzLy5yZWxzUEsBAi0AFAAG&#10;AAgAAAAhADiSRJIaAgAAFAQAAA4AAAAAAAAAAAAAAAAALgIAAGRycy9lMm9Eb2MueG1sUEsBAi0A&#10;FAAGAAgAAAAhAJlNm0rfAAAACAEAAA8AAAAAAAAAAAAAAAAAdAQAAGRycy9kb3ducmV2LnhtbFBL&#10;BQYAAAAABAAEAPMAAACABQAAAAA=&#10;" filled="f" strokeweight="1pt">
                <w10:wrap anchorx="page"/>
              </v:rect>
            </w:pict>
          </mc:Fallback>
        </mc:AlternateContent>
      </w:r>
      <w:r w:rsidR="00CE6A69">
        <w:t>In-kind</w:t>
      </w:r>
      <w:r w:rsidR="00CE6A69">
        <w:rPr>
          <w:spacing w:val="-6"/>
        </w:rPr>
        <w:t xml:space="preserve"> </w:t>
      </w:r>
      <w:r w:rsidR="00CE6A69">
        <w:t>incentives</w:t>
      </w:r>
      <w:r w:rsidR="00CE6A69">
        <w:rPr>
          <w:spacing w:val="-6"/>
        </w:rPr>
        <w:t xml:space="preserve"> </w:t>
      </w:r>
      <w:r w:rsidR="00CE6A69">
        <w:t>(Provide</w:t>
      </w:r>
      <w:r w:rsidR="00CE6A69">
        <w:rPr>
          <w:spacing w:val="-3"/>
        </w:rPr>
        <w:t xml:space="preserve"> </w:t>
      </w:r>
      <w:r w:rsidR="00CE6A69">
        <w:t>a</w:t>
      </w:r>
      <w:r w:rsidR="00CE6A69">
        <w:rPr>
          <w:spacing w:val="-7"/>
        </w:rPr>
        <w:t xml:space="preserve"> </w:t>
      </w:r>
      <w:r w:rsidR="00CE6A69">
        <w:t>description</w:t>
      </w:r>
      <w:r w:rsidR="00CE6A69">
        <w:rPr>
          <w:spacing w:val="-7"/>
        </w:rPr>
        <w:t xml:space="preserve"> </w:t>
      </w:r>
      <w:r w:rsidR="00CE6A69">
        <w:t>in</w:t>
      </w:r>
      <w:r w:rsidR="00CE6A69">
        <w:rPr>
          <w:spacing w:val="-8"/>
        </w:rPr>
        <w:t xml:space="preserve"> </w:t>
      </w:r>
      <w:r w:rsidR="00CE6A69">
        <w:t>the</w:t>
      </w:r>
      <w:r w:rsidR="00CE6A69">
        <w:rPr>
          <w:spacing w:val="-7"/>
        </w:rPr>
        <w:t xml:space="preserve"> </w:t>
      </w:r>
      <w:r w:rsidR="00CE6A69">
        <w:t>space</w:t>
      </w:r>
      <w:r w:rsidR="00CE6A69">
        <w:rPr>
          <w:spacing w:val="-4"/>
        </w:rPr>
        <w:t xml:space="preserve"> </w:t>
      </w:r>
      <w:r w:rsidR="00CE6A69">
        <w:rPr>
          <w:spacing w:val="-2"/>
        </w:rPr>
        <w:t>below.)</w:t>
      </w:r>
    </w:p>
    <w:p w14:paraId="08FF9A80" w14:textId="6012EB9A" w:rsidR="00043F4F" w:rsidRDefault="00CE6A69">
      <w:pPr>
        <w:spacing w:before="121"/>
        <w:ind w:left="832"/>
        <w:rPr>
          <w:i/>
          <w:sz w:val="20"/>
        </w:rPr>
      </w:pPr>
      <w:r>
        <w:rPr>
          <w:i/>
          <w:sz w:val="20"/>
        </w:rPr>
        <w:t>(</w:t>
      </w:r>
      <w:r w:rsidR="004C27E2">
        <w:rPr>
          <w:i/>
          <w:sz w:val="20"/>
        </w:rPr>
        <w:t>1</w:t>
      </w:r>
      <w:r>
        <w:rPr>
          <w:i/>
          <w:sz w:val="20"/>
        </w:rPr>
        <w:t>00</w:t>
      </w:r>
      <w:r>
        <w:rPr>
          <w:i/>
          <w:spacing w:val="-9"/>
          <w:sz w:val="20"/>
        </w:rPr>
        <w:t xml:space="preserve"> </w:t>
      </w:r>
      <w:r w:rsidR="00C326AD">
        <w:rPr>
          <w:i/>
          <w:sz w:val="20"/>
        </w:rPr>
        <w:t>words</w:t>
      </w:r>
      <w:r>
        <w:rPr>
          <w:i/>
          <w:spacing w:val="-2"/>
          <w:sz w:val="20"/>
        </w:rPr>
        <w:t>)</w:t>
      </w:r>
    </w:p>
    <w:p w14:paraId="50D6E1E9" w14:textId="1F0F1409" w:rsidR="00043F4F" w:rsidRDefault="00D93523">
      <w:pPr>
        <w:pStyle w:val="BodyText"/>
        <w:spacing w:before="10"/>
        <w:rPr>
          <w:i/>
          <w:sz w:val="3"/>
        </w:rPr>
      </w:pPr>
      <w:r>
        <w:rPr>
          <w:noProof/>
        </w:rPr>
        <mc:AlternateContent>
          <mc:Choice Requires="wps">
            <w:drawing>
              <wp:anchor distT="0" distB="0" distL="0" distR="0" simplePos="0" relativeHeight="251658289" behindDoc="1" locked="0" layoutInCell="1" allowOverlap="1" wp14:anchorId="086EA26D" wp14:editId="37FDCF86">
                <wp:simplePos x="0" y="0"/>
                <wp:positionH relativeFrom="page">
                  <wp:posOffset>1391920</wp:posOffset>
                </wp:positionH>
                <wp:positionV relativeFrom="paragraph">
                  <wp:posOffset>43815</wp:posOffset>
                </wp:positionV>
                <wp:extent cx="5466715" cy="917575"/>
                <wp:effectExtent l="0" t="0" r="0" b="0"/>
                <wp:wrapTopAndBottom/>
                <wp:docPr id="125" name="docshape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6715" cy="91757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FA9272" id="docshape73" o:spid="_x0000_s1026" style="position:absolute;margin-left:109.6pt;margin-top:3.45pt;width:430.45pt;height:72.25pt;z-index:-25165819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6RnGwIAABUEAAAOAAAAZHJzL2Uyb0RvYy54bWysU9tu2zAMfR+wfxD0vtjOcmmNOEWRrsOA&#10;rivQ7QMUWbaFyaJGKXGyrx8lp1m6vQ3zgyCa5OHhIbW6OfSG7RV6DbbixSTnTFkJtbZtxb99vX93&#10;xZkPwtbCgFUVPyrPb9Zv36wGV6opdGBqhYxArC8HV/EuBFdmmZed6oWfgFOWnA1gLwKZ2GY1ioHQ&#10;e5NN83yRDYC1Q5DKe/p7Nzr5OuE3jZLhS9N4FZipOHEL6cR0buOZrVeibFG4TssTDfEPLHqhLRU9&#10;Q92JINgO9V9QvZYIHpowkdBn0DRaqtQDdVPkf3Tz3AmnUi8kjndnmfz/g5WP+ydkuqbZTeecWdHT&#10;kGqQPpZevo/6DM6XFPbsnjB26N0DyO+eWdh0wrbqFhGGTomaWBUxPnuVEA1PqWw7fIaawMUuQJLq&#10;0GAfAUkEdkgTOZ4nog6BSfo5ny0Wy4KISfJdF8v5cp5KiPIl26EPHxX0LF4qjjTxhC72Dz5ENqJ8&#10;CYnFLNxrY9LUjWVDbHuZ5ynDg9F19KYusd1uDLK9iIuTvlPhV2G9DrS+RvcVvzoHiTLK8cHWqUwQ&#10;2ox3omLsSZ8oySjtFuojyYMw7ia9Jbp0gD85G2gvK+5/7AQqzswnSxJfF7NZXORkzObLKRl46dle&#10;eoSVBFXxwNl43YRx+XcOddtRpSL1buGWxtLopFgc2cjqRJZ2Lwl5eidxuS/tFPX7Na9/AQAA//8D&#10;AFBLAwQUAAYACAAAACEAz2RfIOEAAAAKAQAADwAAAGRycy9kb3ducmV2LnhtbEyPwWrDMBBE74X+&#10;g9hCL6WR5CbGdiyHUuglh0KTEnpULMU2kVZGkhP376uc2tssM8y8rTezNeSifRgcCuALBkRj69SA&#10;nYCv/ftzASREiUoah1rAjw6wae7valkpd8VPfdnFjqQSDJUU0Mc4VpSGttdWhoUbNSbv5LyVMZ2+&#10;o8rLayq3hmaM5dTKAdNCL0f91uv2vJusgO1yxb7jgbt9cX4pP7x5OuTbSYjHh/l1DSTqOf6F4Yaf&#10;0KFJTEc3oQrECMh4maWogLwEcvNZwTiQY1IrvgTa1PT/C80vAAAA//8DAFBLAQItABQABgAIAAAA&#10;IQC2gziS/gAAAOEBAAATAAAAAAAAAAAAAAAAAAAAAABbQ29udGVudF9UeXBlc10ueG1sUEsBAi0A&#10;FAAGAAgAAAAhADj9If/WAAAAlAEAAAsAAAAAAAAAAAAAAAAALwEAAF9yZWxzLy5yZWxzUEsBAi0A&#10;FAAGAAgAAAAhAC1fpGcbAgAAFQQAAA4AAAAAAAAAAAAAAAAALgIAAGRycy9lMm9Eb2MueG1sUEsB&#10;Ai0AFAAGAAgAAAAhAM9kXyDhAAAACgEAAA8AAAAAAAAAAAAAAAAAdQQAAGRycy9kb3ducmV2Lnht&#10;bFBLBQYAAAAABAAEAPMAAACDBQAAAAA=&#10;" filled="f" strokeweight="1pt">
                <w10:wrap type="topAndBottom" anchorx="page"/>
              </v:rect>
            </w:pict>
          </mc:Fallback>
        </mc:AlternateContent>
      </w:r>
    </w:p>
    <w:p w14:paraId="5EA59770" w14:textId="77777777" w:rsidR="00043F4F" w:rsidRDefault="00043F4F">
      <w:pPr>
        <w:pStyle w:val="BodyText"/>
        <w:spacing w:before="8"/>
        <w:rPr>
          <w:i/>
          <w:sz w:val="19"/>
        </w:rPr>
      </w:pPr>
    </w:p>
    <w:p w14:paraId="11AF7DD4" w14:textId="6E7F4E62" w:rsidR="00043F4F" w:rsidRDefault="00D93523">
      <w:pPr>
        <w:pStyle w:val="BodyText"/>
        <w:ind w:left="1386"/>
      </w:pPr>
      <w:r>
        <w:rPr>
          <w:noProof/>
        </w:rPr>
        <mc:AlternateContent>
          <mc:Choice Requires="wps">
            <w:drawing>
              <wp:anchor distT="0" distB="0" distL="114300" distR="114300" simplePos="0" relativeHeight="251658244" behindDoc="0" locked="0" layoutInCell="1" allowOverlap="1" wp14:anchorId="1759DCC8" wp14:editId="1EBDB2C1">
                <wp:simplePos x="0" y="0"/>
                <wp:positionH relativeFrom="page">
                  <wp:posOffset>1400810</wp:posOffset>
                </wp:positionH>
                <wp:positionV relativeFrom="paragraph">
                  <wp:posOffset>15875</wp:posOffset>
                </wp:positionV>
                <wp:extent cx="130810" cy="126365"/>
                <wp:effectExtent l="0" t="0" r="0" b="0"/>
                <wp:wrapNone/>
                <wp:docPr id="124" name="docshape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810" cy="126365"/>
                        </a:xfrm>
                        <a:prstGeom prst="rect">
                          <a:avLst/>
                        </a:prstGeom>
                        <a:noFill/>
                        <a:ln w="12701">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A92262" id="docshape74" o:spid="_x0000_s1026" style="position:absolute;margin-left:110.3pt;margin-top:1.25pt;width:10.3pt;height:9.95pt;z-index:2516582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VJXGQIAABQEAAAOAAAAZHJzL2Uyb0RvYy54bWysU8Fu2zAMvQ/YPwi6L7bTNMmMOEWRrsOA&#10;rivQ7QMUWbaFyaJGKXGyrx8lp1m63Yb5IIgm+Ui+R61uDr1he4Veg614Mck5U1ZCrW1b8W9f798t&#10;OfNB2FoYsKriR+X5zfrtm9XgSjWFDkytkBGI9eXgKt6F4Mos87JTvfATcMqSswHsRSAT26xGMRB6&#10;b7Jpns+zAbB2CFJ5T3/vRidfJ/ymUTJ8aRqvAjMVp95COjGd23hm65UoWxSu0/LUhviHLnqhLRU9&#10;Q92JINgO9V9QvZYIHpowkdBn0DRaqjQDTVPkf0zz3Amn0ixEjndnmvz/g5WP+ydkuibtpjPOrOhJ&#10;pBqkj6UXs8jP4HxJYc/uCeOE3j2A/O6ZhU0nbKtuEWHolKipqyLGZ68SouEplW2Hz1ATuNgFSFQd&#10;GuwjIJHADkmR41kRdQhM0s/iKl8WpJskVzGdX82vUwVRviQ79OGjgp7FS8WRBE/gYv/gQ2xGlC8h&#10;sZaFe21MEt1YNkTQRV6kDA9G19GbhsR2uzHI9iLuTfpOhV+F9TrQ9hrdV3x5DhJlZOODrVOZILQZ&#10;79SKsSd6IiMjs1uoj8QOwria9JTo0gH+5Gygtay4/7ETqDgznywx/L6YzeIeJ2N2vZiSgZee7aVH&#10;WElQFQ+cjddNGHd/51C3HVUaZ7dwS6o0OjEWFRu7OjVLq5eIPD2TuNuXdor6/ZjXvwAAAP//AwBQ&#10;SwMEFAAGAAgAAAAhAJfUTfreAAAACAEAAA8AAABkcnMvZG93bnJldi54bWxMj01PwzAMhu9I/IfI&#10;SNxY2lAGlKYT4uPGYYxpEres9dpC45Qk6wq/Hu8EN1vPq9ePi8VkezGiD50jDeksAYFUubqjRsP6&#10;7fniBkSIhmrTO0IN3xhgUZ6eFCav3YFecVzFRnAJhdxoaGMccilD1aI1YeYGJGY7562JvPpG1t4c&#10;uNz2UiXJXFrTEV9ozYAPLVafq73V0KRd9Jvx5Sm7fU+/LtXH4/J696P1+dl0fwci4hT/wnDUZ3Uo&#10;2Wnr9lQH0WtQKplzlIcrEMxVlioQ2yPIQJaF/P9A+QsAAP//AwBQSwECLQAUAAYACAAAACEAtoM4&#10;kv4AAADhAQAAEwAAAAAAAAAAAAAAAAAAAAAAW0NvbnRlbnRfVHlwZXNdLnhtbFBLAQItABQABgAI&#10;AAAAIQA4/SH/1gAAAJQBAAALAAAAAAAAAAAAAAAAAC8BAABfcmVscy8ucmVsc1BLAQItABQABgAI&#10;AAAAIQBouVJXGQIAABQEAAAOAAAAAAAAAAAAAAAAAC4CAABkcnMvZTJvRG9jLnhtbFBLAQItABQA&#10;BgAIAAAAIQCX1E363gAAAAgBAAAPAAAAAAAAAAAAAAAAAHMEAABkcnMvZG93bnJldi54bWxQSwUG&#10;AAAAAAQABADzAAAAfgUAAAAA&#10;" filled="f" strokeweight=".35281mm">
                <w10:wrap anchorx="page"/>
              </v:rect>
            </w:pict>
          </mc:Fallback>
        </mc:AlternateContent>
      </w:r>
      <w:r w:rsidR="00CE6A69">
        <w:t>Other</w:t>
      </w:r>
      <w:r w:rsidR="00CE6A69">
        <w:rPr>
          <w:spacing w:val="-7"/>
        </w:rPr>
        <w:t xml:space="preserve"> </w:t>
      </w:r>
      <w:r w:rsidR="00CE6A69">
        <w:t>provider</w:t>
      </w:r>
      <w:r w:rsidR="00CE6A69">
        <w:rPr>
          <w:spacing w:val="-7"/>
        </w:rPr>
        <w:t xml:space="preserve"> </w:t>
      </w:r>
      <w:r w:rsidR="00CE6A69">
        <w:t>market-based</w:t>
      </w:r>
      <w:r w:rsidR="00CE6A69">
        <w:rPr>
          <w:spacing w:val="-7"/>
        </w:rPr>
        <w:t xml:space="preserve"> </w:t>
      </w:r>
      <w:r w:rsidR="00CE6A69">
        <w:t>incentives</w:t>
      </w:r>
      <w:r w:rsidR="00CE6A69">
        <w:rPr>
          <w:spacing w:val="-7"/>
        </w:rPr>
        <w:t xml:space="preserve"> </w:t>
      </w:r>
      <w:r w:rsidR="00CE6A69">
        <w:t>(Provide</w:t>
      </w:r>
      <w:r w:rsidR="00CE6A69">
        <w:rPr>
          <w:spacing w:val="-7"/>
        </w:rPr>
        <w:t xml:space="preserve"> </w:t>
      </w:r>
      <w:r w:rsidR="00CE6A69">
        <w:t>a</w:t>
      </w:r>
      <w:r w:rsidR="00CE6A69">
        <w:rPr>
          <w:spacing w:val="-6"/>
        </w:rPr>
        <w:t xml:space="preserve"> </w:t>
      </w:r>
      <w:r w:rsidR="00CE6A69">
        <w:t>description</w:t>
      </w:r>
      <w:r w:rsidR="00CE6A69">
        <w:rPr>
          <w:spacing w:val="-7"/>
        </w:rPr>
        <w:t xml:space="preserve"> </w:t>
      </w:r>
      <w:r w:rsidR="00CE6A69">
        <w:t>in</w:t>
      </w:r>
      <w:r w:rsidR="00CE6A69">
        <w:rPr>
          <w:spacing w:val="-8"/>
        </w:rPr>
        <w:t xml:space="preserve"> </w:t>
      </w:r>
      <w:r w:rsidR="00CE6A69">
        <w:t>the</w:t>
      </w:r>
      <w:r w:rsidR="00CE6A69">
        <w:rPr>
          <w:spacing w:val="-7"/>
        </w:rPr>
        <w:t xml:space="preserve"> </w:t>
      </w:r>
      <w:r w:rsidR="00CE6A69">
        <w:t>space</w:t>
      </w:r>
      <w:r w:rsidR="00CE6A69">
        <w:rPr>
          <w:spacing w:val="-6"/>
        </w:rPr>
        <w:t xml:space="preserve"> </w:t>
      </w:r>
      <w:r w:rsidR="00CE6A69">
        <w:rPr>
          <w:spacing w:val="-2"/>
        </w:rPr>
        <w:t>below.)</w:t>
      </w:r>
    </w:p>
    <w:p w14:paraId="147AF533" w14:textId="50E561D7" w:rsidR="00043F4F" w:rsidRDefault="00D93523">
      <w:pPr>
        <w:spacing w:before="120"/>
        <w:ind w:left="832"/>
        <w:rPr>
          <w:i/>
          <w:sz w:val="20"/>
        </w:rPr>
      </w:pPr>
      <w:r>
        <w:rPr>
          <w:noProof/>
        </w:rPr>
        <mc:AlternateContent>
          <mc:Choice Requires="wps">
            <w:drawing>
              <wp:anchor distT="0" distB="0" distL="0" distR="0" simplePos="0" relativeHeight="251658290" behindDoc="1" locked="0" layoutInCell="1" allowOverlap="1" wp14:anchorId="6D77AC6F" wp14:editId="0ABA9FEC">
                <wp:simplePos x="0" y="0"/>
                <wp:positionH relativeFrom="page">
                  <wp:posOffset>1390015</wp:posOffset>
                </wp:positionH>
                <wp:positionV relativeFrom="paragraph">
                  <wp:posOffset>256540</wp:posOffset>
                </wp:positionV>
                <wp:extent cx="5471795" cy="922020"/>
                <wp:effectExtent l="0" t="0" r="0" b="0"/>
                <wp:wrapTopAndBottom/>
                <wp:docPr id="123" name="docshape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71795" cy="92202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8E35A5" id="docshape75" o:spid="_x0000_s1026" style="position:absolute;margin-left:109.45pt;margin-top:20.2pt;width:430.85pt;height:72.6pt;z-index:-25165819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losHQIAABUEAAAOAAAAZHJzL2Uyb0RvYy54bWysU9uO0zAQfUfiHyy/01xo6TZqulp1WYS0&#10;LCstfIDrOImF4zFjt+ny9YydbinwhsiDZWfGZ+acM15fHwfDDgq9BlvzYpZzpqyERtuu5l+/3L25&#10;4swHYRthwKqaPyvPrzevX61HV6kSejCNQkYg1lejq3kfgquyzMteDcLPwClLwRZwEIGO2GUNipHQ&#10;B5OVef4uGwEbhyCV9/T3dgryTcJvWyXD57b1KjBTc+otpBXTuotrtlmLqkPhei1PbYh/6GIQ2lLR&#10;M9StCILtUf8FNWiJ4KENMwlDBm2rpUociE2R/8HmqRdOJS4kjndnmfz/g5UPh0dkuiHvyrecWTGQ&#10;SQ1IH0svF1Gf0fmK0p7cI0aG3t2D/OaZhW0vbKduEGHslWioqyLmZ79diAdPV9lu/AQNgYt9gCTV&#10;scUhApII7JgceT47oo6BSfq5mC+L5WrBmaTYqizzMlmWierltkMfPigYWNzUHMnxhC4O9z7EbkT1&#10;khKLWbjTxiTXjWVjpL3M83TDg9FNjCaW2O22BtlBxMFJX+JG/C/TBh1ofI0ean51ThJVlOO9bVKZ&#10;ILSZ9tSKsSd9oiSTtDtonkkehGk26S3Rpgf8wdlIc1lz/30vUHFmPlqSeFXM53GQ02G+WJIgDC8j&#10;u8uIsJKgah44m7bbMA3/3qHueqpUJO4WbsiWVifFomVTV6dmafaSkKd3Eof78pyyfr3mzU8AAAD/&#10;/wMAUEsDBBQABgAIAAAAIQCAKnoF4QAAAAsBAAAPAAAAZHJzL2Rvd25yZXYueG1sTI/BTsMwDIbv&#10;SLxDZCQuiCUdXZWVphNC4rIDEhuaOGaNaaslTtWkW3l7shPcbPnT7++vNrOz7Ixj6D0pyBYCGFLj&#10;TU+tgs/926MEFqImo60nVPCDATb17U2lS+Mv9IHnXWxZCqFQagVdjEPJeWg6dDos/ICUbt9+dDqm&#10;dWy5GfUlhTvLl0IU3Ome0odOD/jaYXPaTU7BNl+Jr3jI/F6entbvo304FNtJqfu7+eUZWMQ5/sFw&#10;1U/qUCeno5/IBGYVLDO5TqiCXOTAroCQogB2TJNcFcDriv/vUP8CAAD//wMAUEsBAi0AFAAGAAgA&#10;AAAhALaDOJL+AAAA4QEAABMAAAAAAAAAAAAAAAAAAAAAAFtDb250ZW50X1R5cGVzXS54bWxQSwEC&#10;LQAUAAYACAAAACEAOP0h/9YAAACUAQAACwAAAAAAAAAAAAAAAAAvAQAAX3JlbHMvLnJlbHNQSwEC&#10;LQAUAAYACAAAACEAql5aLB0CAAAVBAAADgAAAAAAAAAAAAAAAAAuAgAAZHJzL2Uyb0RvYy54bWxQ&#10;SwECLQAUAAYACAAAACEAgCp6BeEAAAALAQAADwAAAAAAAAAAAAAAAAB3BAAAZHJzL2Rvd25yZXYu&#10;eG1sUEsFBgAAAAAEAAQA8wAAAIUFAAAAAA==&#10;" filled="f" strokeweight="1pt">
                <w10:wrap type="topAndBottom" anchorx="page"/>
              </v:rect>
            </w:pict>
          </mc:Fallback>
        </mc:AlternateContent>
      </w:r>
      <w:r w:rsidR="00CE6A69">
        <w:rPr>
          <w:i/>
          <w:sz w:val="20"/>
        </w:rPr>
        <w:t>(</w:t>
      </w:r>
      <w:r w:rsidR="004C27E2">
        <w:rPr>
          <w:i/>
          <w:sz w:val="20"/>
        </w:rPr>
        <w:t>1</w:t>
      </w:r>
      <w:r w:rsidR="00CE6A69">
        <w:rPr>
          <w:i/>
          <w:sz w:val="20"/>
        </w:rPr>
        <w:t>00</w:t>
      </w:r>
      <w:r w:rsidR="00CE6A69">
        <w:rPr>
          <w:i/>
          <w:spacing w:val="-9"/>
          <w:sz w:val="20"/>
        </w:rPr>
        <w:t xml:space="preserve"> </w:t>
      </w:r>
      <w:r w:rsidR="00C326AD">
        <w:rPr>
          <w:i/>
          <w:sz w:val="20"/>
        </w:rPr>
        <w:t>words</w:t>
      </w:r>
      <w:r w:rsidR="00CE6A69">
        <w:rPr>
          <w:i/>
          <w:spacing w:val="-2"/>
          <w:sz w:val="20"/>
        </w:rPr>
        <w:t>)</w:t>
      </w:r>
    </w:p>
    <w:p w14:paraId="4C1D6E6F" w14:textId="77777777" w:rsidR="00043F4F" w:rsidRDefault="00043F4F">
      <w:pPr>
        <w:pStyle w:val="BodyText"/>
        <w:spacing w:before="2"/>
        <w:rPr>
          <w:i/>
          <w:sz w:val="27"/>
        </w:rPr>
      </w:pPr>
    </w:p>
    <w:p w14:paraId="2022680D" w14:textId="434AAD6A" w:rsidR="00043F4F" w:rsidRPr="004003BC" w:rsidRDefault="00CE6A69" w:rsidP="00D07A4C">
      <w:pPr>
        <w:pStyle w:val="BodyText"/>
        <w:ind w:firstLine="720"/>
      </w:pPr>
      <w:r w:rsidRPr="004003BC">
        <w:rPr>
          <w:b/>
          <w:bCs/>
        </w:rPr>
        <w:t>Enrollee</w:t>
      </w:r>
      <w:r w:rsidRPr="004003BC">
        <w:rPr>
          <w:b/>
          <w:bCs/>
          <w:spacing w:val="-14"/>
        </w:rPr>
        <w:t xml:space="preserve"> </w:t>
      </w:r>
      <w:r w:rsidRPr="004003BC">
        <w:rPr>
          <w:b/>
          <w:bCs/>
        </w:rPr>
        <w:t>Market-based</w:t>
      </w:r>
      <w:r w:rsidRPr="004003BC">
        <w:rPr>
          <w:b/>
          <w:bCs/>
          <w:spacing w:val="-11"/>
        </w:rPr>
        <w:t xml:space="preserve"> </w:t>
      </w:r>
      <w:r w:rsidRPr="004003BC">
        <w:rPr>
          <w:b/>
          <w:bCs/>
          <w:spacing w:val="-2"/>
        </w:rPr>
        <w:t>Incentives:</w:t>
      </w:r>
    </w:p>
    <w:p w14:paraId="03D0D62D" w14:textId="0A13F1F7" w:rsidR="00043F4F" w:rsidRDefault="00D93523">
      <w:pPr>
        <w:pStyle w:val="BodyText"/>
        <w:spacing w:before="158"/>
        <w:ind w:left="1386"/>
      </w:pPr>
      <w:r>
        <w:rPr>
          <w:noProof/>
        </w:rPr>
        <mc:AlternateContent>
          <mc:Choice Requires="wps">
            <w:drawing>
              <wp:anchor distT="0" distB="0" distL="114300" distR="114300" simplePos="0" relativeHeight="251658245" behindDoc="0" locked="0" layoutInCell="1" allowOverlap="1" wp14:anchorId="3975E855" wp14:editId="71EC51F4">
                <wp:simplePos x="0" y="0"/>
                <wp:positionH relativeFrom="page">
                  <wp:posOffset>1429385</wp:posOffset>
                </wp:positionH>
                <wp:positionV relativeFrom="paragraph">
                  <wp:posOffset>128270</wp:posOffset>
                </wp:positionV>
                <wp:extent cx="124460" cy="124460"/>
                <wp:effectExtent l="0" t="0" r="0" b="0"/>
                <wp:wrapNone/>
                <wp:docPr id="118" name="docshape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244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84C801" id="docshape80" o:spid="_x0000_s1026" style="position:absolute;margin-left:112.55pt;margin-top:10.1pt;width:9.8pt;height:9.8pt;z-index:251658245;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TbXFAIAABQEAAAOAAAAZHJzL2Uyb0RvYy54bWysU1Fv0zAQfkfiP1h+p0mqspWo6TR1DCEN&#10;mDT4Aa7tJBaOz5zdpuXXc3a6rsAbIg/WXe783d13n1c3h8GyvcZgwDW8mpWcaSdBGdc1/NvX+zdL&#10;zkIUTgkLTjf8qAO/Wb9+tRp9refQg1UaGYG4UI++4X2Mvi6KIHs9iDADrx0FW8BBRHKxKxSKkdAH&#10;W8zL8qoYAZVHkDoE+ns3Bfk647etlvFL2wYdmW049RbzifncprNYr0TdofC9kac2xD90MQjjqOgZ&#10;6k5EwXZo/oIajEQI0MaZhKGAtjVS5xlomqr8Y5qnXnidZyFygj/TFP4frPy8f0RmFO2uolU5MdCS&#10;FMiQSi8zP6MPNaU9+UdMEwb/APJ7YA42vXCdvkWEsddCUVdV4rP47UJyAl1l2/ETKAIXuwiZqkOL&#10;QwIkEtghb+R43og+RCbpZzVfLK5ob5JCJztVEPXzZY8hftAwsGQ0HGnhGVzsH0KcUp9TUi0H98ba&#10;vHTr2JhAr8sy3whgjUrRPCR2241FthdJN/nLo9H4l2mDiaRea4aGL89Jok5svHcql4nC2Mmmrq07&#10;0ZMYSRoN9RbUkdhBmKRJT4mMHvAnZyPJsuHhx06g5sx+dMTwu2qxSDrOzuLt9ZwcvIxsLyPCSYJq&#10;eORsMjdx0v7Oo+l6qlTl2R3c0lZakxl76erULEkvc356Jknbl37OennM618AAAD//wMAUEsDBBQA&#10;BgAIAAAAIQCddUfe4QAAAAkBAAAPAAAAZHJzL2Rvd25yZXYueG1sTI+xTsMwEIZ3JN7BOiQWRO24&#10;aZuGOBVCYumARIsqRjd2k6j2ObKdNrw9ZqLbne7Tf99fbSZryEX70DsUkM0YEI2NUz22Ar72788F&#10;kBAlKmkcagE/OsCmvr+rZKncFT/1ZRdbkkIwlFJAF+NQUhqaTlsZZm7QmG4n562MafUtVV5eU7g1&#10;lDO2pFb2mD50ctBvnW7Ou9EK2OYL9h0PmdsX5/n6w5unw3I7CvH4ML2+AIl6iv8w/OkndaiT09GN&#10;qAIxAjhfZAlNA+NAEsDzfAXkKGC+LoDWFb1tUP8CAAD//wMAUEsBAi0AFAAGAAgAAAAhALaDOJL+&#10;AAAA4QEAABMAAAAAAAAAAAAAAAAAAAAAAFtDb250ZW50X1R5cGVzXS54bWxQSwECLQAUAAYACAAA&#10;ACEAOP0h/9YAAACUAQAACwAAAAAAAAAAAAAAAAAvAQAAX3JlbHMvLnJlbHNQSwECLQAUAAYACAAA&#10;ACEAaPU21xQCAAAUBAAADgAAAAAAAAAAAAAAAAAuAgAAZHJzL2Uyb0RvYy54bWxQSwECLQAUAAYA&#10;CAAAACEAnXVH3uEAAAAJAQAADwAAAAAAAAAAAAAAAABuBAAAZHJzL2Rvd25yZXYueG1sUEsFBgAA&#10;AAAEAAQA8wAAAHwFAAAAAA==&#10;" filled="f" strokeweight="1pt">
                <w10:wrap anchorx="page"/>
              </v:rect>
            </w:pict>
          </mc:Fallback>
        </mc:AlternateContent>
      </w:r>
      <w:r w:rsidR="00670267">
        <w:t>E</w:t>
      </w:r>
      <w:r w:rsidR="00CE6A69">
        <w:t>nrollee</w:t>
      </w:r>
      <w:r w:rsidR="00CE6A69" w:rsidDel="00406E49">
        <w:rPr>
          <w:spacing w:val="-6"/>
        </w:rPr>
        <w:t xml:space="preserve"> </w:t>
      </w:r>
      <w:r w:rsidR="00CE6A69">
        <w:t>incentive</w:t>
      </w:r>
      <w:r w:rsidR="00406E49">
        <w:t xml:space="preserve"> program</w:t>
      </w:r>
      <w:r w:rsidR="00CE6A69">
        <w:rPr>
          <w:spacing w:val="-7"/>
        </w:rPr>
        <w:t xml:space="preserve"> </w:t>
      </w:r>
      <w:r w:rsidR="00CE6A69">
        <w:t>(Provide</w:t>
      </w:r>
      <w:r w:rsidR="00CE6A69">
        <w:rPr>
          <w:spacing w:val="-8"/>
        </w:rPr>
        <w:t xml:space="preserve"> </w:t>
      </w:r>
      <w:r w:rsidR="00CE6A69">
        <w:t>a</w:t>
      </w:r>
      <w:r w:rsidR="00CE6A69">
        <w:rPr>
          <w:spacing w:val="-6"/>
        </w:rPr>
        <w:t xml:space="preserve"> </w:t>
      </w:r>
      <w:r w:rsidR="00CE6A69">
        <w:t>description</w:t>
      </w:r>
      <w:r w:rsidR="00CE6A69">
        <w:rPr>
          <w:spacing w:val="-7"/>
        </w:rPr>
        <w:t xml:space="preserve"> </w:t>
      </w:r>
      <w:r w:rsidR="00CE6A69">
        <w:t>in</w:t>
      </w:r>
      <w:r w:rsidR="00CE6A69">
        <w:rPr>
          <w:spacing w:val="-8"/>
        </w:rPr>
        <w:t xml:space="preserve"> </w:t>
      </w:r>
      <w:r w:rsidR="00CE6A69">
        <w:t>the</w:t>
      </w:r>
      <w:r w:rsidR="00CE6A69">
        <w:rPr>
          <w:spacing w:val="-8"/>
        </w:rPr>
        <w:t xml:space="preserve"> </w:t>
      </w:r>
      <w:r w:rsidR="00CE6A69">
        <w:t>space</w:t>
      </w:r>
      <w:r w:rsidR="00CE6A69">
        <w:rPr>
          <w:spacing w:val="-6"/>
        </w:rPr>
        <w:t xml:space="preserve"> </w:t>
      </w:r>
      <w:r w:rsidR="00CE6A69">
        <w:rPr>
          <w:spacing w:val="-2"/>
        </w:rPr>
        <w:t>below.)</w:t>
      </w:r>
    </w:p>
    <w:p w14:paraId="7DB53584" w14:textId="0AE7485B" w:rsidR="00043F4F" w:rsidRDefault="00CE6A69">
      <w:pPr>
        <w:spacing w:before="121"/>
        <w:ind w:left="832"/>
        <w:rPr>
          <w:i/>
          <w:sz w:val="20"/>
        </w:rPr>
      </w:pPr>
      <w:r>
        <w:rPr>
          <w:i/>
          <w:sz w:val="20"/>
        </w:rPr>
        <w:t>(</w:t>
      </w:r>
      <w:r w:rsidR="004C27E2">
        <w:rPr>
          <w:i/>
          <w:sz w:val="20"/>
        </w:rPr>
        <w:t>1</w:t>
      </w:r>
      <w:r>
        <w:rPr>
          <w:i/>
          <w:sz w:val="20"/>
        </w:rPr>
        <w:t>00</w:t>
      </w:r>
      <w:r>
        <w:rPr>
          <w:i/>
          <w:spacing w:val="-9"/>
          <w:sz w:val="20"/>
        </w:rPr>
        <w:t xml:space="preserve"> </w:t>
      </w:r>
      <w:r w:rsidR="00C326AD">
        <w:rPr>
          <w:i/>
          <w:sz w:val="20"/>
        </w:rPr>
        <w:t>words</w:t>
      </w:r>
      <w:r>
        <w:rPr>
          <w:i/>
          <w:spacing w:val="-2"/>
          <w:sz w:val="20"/>
        </w:rPr>
        <w:t>)</w:t>
      </w:r>
    </w:p>
    <w:p w14:paraId="2BD2F97F" w14:textId="4789A4C9" w:rsidR="00043F4F" w:rsidRDefault="00D93523">
      <w:pPr>
        <w:pStyle w:val="BodyText"/>
        <w:spacing w:before="7"/>
        <w:rPr>
          <w:i/>
          <w:sz w:val="3"/>
        </w:rPr>
      </w:pPr>
      <w:r>
        <w:rPr>
          <w:noProof/>
        </w:rPr>
        <mc:AlternateContent>
          <mc:Choice Requires="wps">
            <w:drawing>
              <wp:anchor distT="0" distB="0" distL="0" distR="0" simplePos="0" relativeHeight="251658291" behindDoc="1" locked="0" layoutInCell="1" allowOverlap="1" wp14:anchorId="7B5EC4CA" wp14:editId="030DE7FE">
                <wp:simplePos x="0" y="0"/>
                <wp:positionH relativeFrom="page">
                  <wp:posOffset>1421130</wp:posOffset>
                </wp:positionH>
                <wp:positionV relativeFrom="paragraph">
                  <wp:posOffset>41910</wp:posOffset>
                </wp:positionV>
                <wp:extent cx="5474970" cy="906145"/>
                <wp:effectExtent l="0" t="0" r="0" b="0"/>
                <wp:wrapTopAndBottom/>
                <wp:docPr id="117" name="docshape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74970" cy="90614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CDD6D9" id="docshape81" o:spid="_x0000_s1026" style="position:absolute;margin-left:111.9pt;margin-top:3.3pt;width:431.1pt;height:71.35pt;z-index:-251658189;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aqfGQIAABUEAAAOAAAAZHJzL2Uyb0RvYy54bWysU8Fu2zAMvQ/YPwi6L7aDpGmMOEWRrsOA&#10;bivQ7QMUWbaFyaJGKXGyrx8lJ1m63Yb5IIgm+fj4SK3uDr1he4Veg614Mck5U1ZCrW1b8W9fH9/d&#10;cuaDsLUwYFXFj8rzu/XbN6vBlWoKHZhaISMQ68vBVbwLwZVZ5mWneuEn4JQlZwPYi0AmtlmNYiD0&#10;3mTTPL/JBsDaIUjlPf19GJ18nfCbRsnwpWm8CsxUnLiFdGI6t/HM1itRtihcp+WJhvgHFr3Qlope&#10;oB5EEGyH+i+oXksED02YSOgzaBotVeqBuinyP7p56YRTqRcSx7uLTP7/wcrP+2dkuqbZFQvOrOhp&#10;SDVIH0vfFlGfwfmSwl7cM8YOvXsC+d0zC5tO2FbdI8LQKVETqxSfvUqIhqdUth0+QU3gYhcgSXVo&#10;sI+AJAI7pIkcLxNRh8Ak/ZzPFrPlggYnybfMb4rZPFLKRHnOdujDBwU9i5eKI008oYv9kw9j6Dkk&#10;FrPwqI1JUzeWDUR5usjzlOHB6Dp6U5fYbjcG2V7ExUnfqfCrsF4HWl+j+4rfXoJEGeV4b+tUJght&#10;xjuxNpbInyUZpd1CfSR5EMbdpLdElw7wJ2cD7WXF/Y+dQMWZ+WhJ4mUxm8VFTsZsvpiSgdee7bVH&#10;WElQFQ+cjddNGJd/51C3HVUqUu8W7mksjU6KRX4jqxNZ2r2k+emdxOW+tlPU79e8/gUAAP//AwBQ&#10;SwMEFAAGAAgAAAAhAHttgNXgAAAACgEAAA8AAABkcnMvZG93bnJldi54bWxMj8FOwzAQRO9I/IO1&#10;SFwQtZsUKw1xKoTEpQckWlRxdOMliRrbke204e/ZnuA2q1nNvKk2sx3YGUPsvVOwXAhg6Bpvetcq&#10;+Ny/PRbAYtLO6ME7VPCDETb17U2lS+Mv7gPPu9QyCnGx1Aq6lMaS89h0aHVc+BEded8+WJ3oDC03&#10;QV8o3A48E0Jyq3tHDZ0e8bXD5rSbrILt6kl8pcPS74tTvn4Pw8NBbiel7u/ml2dgCef09wxXfEKH&#10;mpiOfnImskFBluWEnhRICezqi0LSuCOp1ToHXlf8/4T6FwAA//8DAFBLAQItABQABgAIAAAAIQC2&#10;gziS/gAAAOEBAAATAAAAAAAAAAAAAAAAAAAAAABbQ29udGVudF9UeXBlc10ueG1sUEsBAi0AFAAG&#10;AAgAAAAhADj9If/WAAAAlAEAAAsAAAAAAAAAAAAAAAAALwEAAF9yZWxzLy5yZWxzUEsBAi0AFAAG&#10;AAgAAAAhAKRRqp8ZAgAAFQQAAA4AAAAAAAAAAAAAAAAALgIAAGRycy9lMm9Eb2MueG1sUEsBAi0A&#10;FAAGAAgAAAAhAHttgNXgAAAACgEAAA8AAAAAAAAAAAAAAAAAcwQAAGRycy9kb3ducmV2LnhtbFBL&#10;BQYAAAAABAAEAPMAAACABQAAAAA=&#10;" filled="f" strokeweight="1pt">
                <w10:wrap type="topAndBottom" anchorx="page"/>
              </v:rect>
            </w:pict>
          </mc:Fallback>
        </mc:AlternateContent>
      </w:r>
    </w:p>
    <w:p w14:paraId="57BA5062" w14:textId="77777777" w:rsidR="00043F4F" w:rsidRDefault="00043F4F">
      <w:pPr>
        <w:rPr>
          <w:sz w:val="3"/>
        </w:rPr>
        <w:sectPr w:rsidR="00043F4F" w:rsidSect="00E55539">
          <w:pgSz w:w="12240" w:h="15840"/>
          <w:pgMar w:top="1620" w:right="1300" w:bottom="1900" w:left="1320" w:header="720" w:footer="720" w:gutter="0"/>
          <w:cols w:space="720"/>
          <w:docGrid w:linePitch="299"/>
        </w:sectPr>
      </w:pPr>
    </w:p>
    <w:p w14:paraId="17C96100" w14:textId="57E517CC" w:rsidR="00043F4F" w:rsidRDefault="00CE6A69" w:rsidP="00D07A4C">
      <w:pPr>
        <w:pStyle w:val="Heading4"/>
        <w:numPr>
          <w:ilvl w:val="0"/>
          <w:numId w:val="11"/>
        </w:numPr>
        <w:tabs>
          <w:tab w:val="left" w:pos="480"/>
        </w:tabs>
        <w:spacing w:before="88"/>
        <w:ind w:left="479"/>
        <w:jc w:val="left"/>
      </w:pPr>
      <w:bookmarkStart w:id="36" w:name="22._Topic_Area_Selection_(Must_Pass)"/>
      <w:bookmarkStart w:id="37" w:name="23._Rationale_for_QIS_(Must_Pass)"/>
      <w:bookmarkEnd w:id="36"/>
      <w:bookmarkEnd w:id="37"/>
      <w:r>
        <w:lastRenderedPageBreak/>
        <w:t>Rationale</w:t>
      </w:r>
      <w:r>
        <w:rPr>
          <w:spacing w:val="-7"/>
        </w:rPr>
        <w:t xml:space="preserve"> </w:t>
      </w:r>
      <w:r>
        <w:t>for</w:t>
      </w:r>
      <w:r>
        <w:rPr>
          <w:spacing w:val="-5"/>
        </w:rPr>
        <w:t xml:space="preserve"> </w:t>
      </w:r>
      <w:r>
        <w:t>QIS</w:t>
      </w:r>
    </w:p>
    <w:p w14:paraId="239AEE15" w14:textId="77777777" w:rsidR="00043F4F" w:rsidRDefault="00CE6A69">
      <w:pPr>
        <w:pStyle w:val="BodyText"/>
        <w:spacing w:before="159"/>
        <w:ind w:left="479"/>
      </w:pPr>
      <w:r>
        <w:t>Provide</w:t>
      </w:r>
      <w:r>
        <w:rPr>
          <w:spacing w:val="-6"/>
        </w:rPr>
        <w:t xml:space="preserve"> </w:t>
      </w:r>
      <w:r>
        <w:t>a</w:t>
      </w:r>
      <w:r>
        <w:rPr>
          <w:spacing w:val="-5"/>
        </w:rPr>
        <w:t xml:space="preserve"> </w:t>
      </w:r>
      <w:r>
        <w:t>rationale</w:t>
      </w:r>
      <w:r>
        <w:rPr>
          <w:spacing w:val="-5"/>
        </w:rPr>
        <w:t xml:space="preserve"> </w:t>
      </w:r>
      <w:r>
        <w:t>for</w:t>
      </w:r>
      <w:r>
        <w:rPr>
          <w:spacing w:val="-4"/>
        </w:rPr>
        <w:t xml:space="preserve"> </w:t>
      </w:r>
      <w:r>
        <w:t>the</w:t>
      </w:r>
      <w:r>
        <w:rPr>
          <w:spacing w:val="-4"/>
        </w:rPr>
        <w:t xml:space="preserve"> </w:t>
      </w:r>
      <w:r>
        <w:t>QIS</w:t>
      </w:r>
      <w:r>
        <w:rPr>
          <w:spacing w:val="-6"/>
        </w:rPr>
        <w:t xml:space="preserve"> </w:t>
      </w:r>
      <w:r>
        <w:t>that</w:t>
      </w:r>
      <w:r>
        <w:rPr>
          <w:spacing w:val="-5"/>
        </w:rPr>
        <w:t xml:space="preserve"> </w:t>
      </w:r>
      <w:r>
        <w:rPr>
          <w:spacing w:val="-2"/>
        </w:rPr>
        <w:t>describes:</w:t>
      </w:r>
    </w:p>
    <w:p w14:paraId="09AC4E22" w14:textId="77777777" w:rsidR="00043F4F" w:rsidRDefault="00CE6A69" w:rsidP="00D07A4C">
      <w:pPr>
        <w:pStyle w:val="ListParagraph"/>
        <w:numPr>
          <w:ilvl w:val="1"/>
          <w:numId w:val="11"/>
        </w:numPr>
        <w:tabs>
          <w:tab w:val="left" w:pos="1259"/>
          <w:tab w:val="left" w:pos="1260"/>
        </w:tabs>
        <w:spacing w:before="162"/>
        <w:ind w:hanging="361"/>
        <w:rPr>
          <w:sz w:val="20"/>
        </w:rPr>
      </w:pPr>
      <w:r>
        <w:rPr>
          <w:sz w:val="20"/>
        </w:rPr>
        <w:t>The</w:t>
      </w:r>
      <w:r>
        <w:rPr>
          <w:spacing w:val="-9"/>
          <w:sz w:val="20"/>
        </w:rPr>
        <w:t xml:space="preserve"> </w:t>
      </w:r>
      <w:r>
        <w:rPr>
          <w:sz w:val="20"/>
        </w:rPr>
        <w:t>issuer’s</w:t>
      </w:r>
      <w:r>
        <w:rPr>
          <w:spacing w:val="-7"/>
          <w:sz w:val="20"/>
        </w:rPr>
        <w:t xml:space="preserve"> </w:t>
      </w:r>
      <w:r>
        <w:rPr>
          <w:sz w:val="20"/>
        </w:rPr>
        <w:t>current</w:t>
      </w:r>
      <w:r>
        <w:rPr>
          <w:spacing w:val="-8"/>
          <w:sz w:val="20"/>
        </w:rPr>
        <w:t xml:space="preserve"> </w:t>
      </w:r>
      <w:r>
        <w:rPr>
          <w:sz w:val="20"/>
        </w:rPr>
        <w:t>QHP</w:t>
      </w:r>
      <w:r>
        <w:rPr>
          <w:spacing w:val="-9"/>
          <w:sz w:val="20"/>
        </w:rPr>
        <w:t xml:space="preserve"> </w:t>
      </w:r>
      <w:r>
        <w:rPr>
          <w:sz w:val="20"/>
        </w:rPr>
        <w:t>enrollee</w:t>
      </w:r>
      <w:r>
        <w:rPr>
          <w:spacing w:val="-7"/>
          <w:sz w:val="20"/>
        </w:rPr>
        <w:t xml:space="preserve"> </w:t>
      </w:r>
      <w:r>
        <w:rPr>
          <w:sz w:val="20"/>
        </w:rPr>
        <w:t>population(s)</w:t>
      </w:r>
      <w:r>
        <w:rPr>
          <w:spacing w:val="-7"/>
          <w:sz w:val="20"/>
        </w:rPr>
        <w:t xml:space="preserve"> </w:t>
      </w:r>
      <w:r>
        <w:rPr>
          <w:spacing w:val="-5"/>
          <w:sz w:val="20"/>
        </w:rPr>
        <w:t>and</w:t>
      </w:r>
    </w:p>
    <w:p w14:paraId="323E322A" w14:textId="77777777" w:rsidR="00043F4F" w:rsidRDefault="00CE6A69" w:rsidP="00D07A4C">
      <w:pPr>
        <w:pStyle w:val="ListParagraph"/>
        <w:numPr>
          <w:ilvl w:val="1"/>
          <w:numId w:val="11"/>
        </w:numPr>
        <w:tabs>
          <w:tab w:val="left" w:pos="1259"/>
          <w:tab w:val="left" w:pos="1260"/>
        </w:tabs>
        <w:spacing w:before="158"/>
        <w:ind w:hanging="361"/>
        <w:rPr>
          <w:sz w:val="20"/>
        </w:rPr>
      </w:pPr>
      <w:r>
        <w:rPr>
          <w:sz w:val="20"/>
        </w:rPr>
        <w:t>How</w:t>
      </w:r>
      <w:r>
        <w:rPr>
          <w:spacing w:val="-6"/>
          <w:sz w:val="20"/>
        </w:rPr>
        <w:t xml:space="preserve"> </w:t>
      </w:r>
      <w:r>
        <w:rPr>
          <w:sz w:val="20"/>
        </w:rPr>
        <w:t>the</w:t>
      </w:r>
      <w:r>
        <w:rPr>
          <w:spacing w:val="-5"/>
          <w:sz w:val="20"/>
        </w:rPr>
        <w:t xml:space="preserve"> </w:t>
      </w:r>
      <w:r>
        <w:rPr>
          <w:sz w:val="20"/>
        </w:rPr>
        <w:t>QIS</w:t>
      </w:r>
      <w:r>
        <w:rPr>
          <w:spacing w:val="-4"/>
          <w:sz w:val="20"/>
        </w:rPr>
        <w:t xml:space="preserve"> </w:t>
      </w:r>
      <w:r>
        <w:rPr>
          <w:sz w:val="20"/>
        </w:rPr>
        <w:t>will</w:t>
      </w:r>
      <w:r>
        <w:rPr>
          <w:spacing w:val="-4"/>
          <w:sz w:val="20"/>
        </w:rPr>
        <w:t xml:space="preserve"> </w:t>
      </w:r>
      <w:r>
        <w:rPr>
          <w:sz w:val="20"/>
        </w:rPr>
        <w:t>address</w:t>
      </w:r>
      <w:r>
        <w:rPr>
          <w:spacing w:val="-4"/>
          <w:sz w:val="20"/>
        </w:rPr>
        <w:t xml:space="preserve"> </w:t>
      </w:r>
      <w:r>
        <w:rPr>
          <w:sz w:val="20"/>
        </w:rPr>
        <w:t>the</w:t>
      </w:r>
      <w:r>
        <w:rPr>
          <w:spacing w:val="-6"/>
          <w:sz w:val="20"/>
        </w:rPr>
        <w:t xml:space="preserve"> </w:t>
      </w:r>
      <w:r>
        <w:rPr>
          <w:sz w:val="20"/>
        </w:rPr>
        <w:t>needs</w:t>
      </w:r>
      <w:r>
        <w:rPr>
          <w:spacing w:val="-4"/>
          <w:sz w:val="20"/>
        </w:rPr>
        <w:t xml:space="preserve"> </w:t>
      </w:r>
      <w:r>
        <w:rPr>
          <w:sz w:val="20"/>
        </w:rPr>
        <w:t>of</w:t>
      </w:r>
      <w:r>
        <w:rPr>
          <w:spacing w:val="-6"/>
          <w:sz w:val="20"/>
        </w:rPr>
        <w:t xml:space="preserve"> </w:t>
      </w:r>
      <w:r>
        <w:rPr>
          <w:sz w:val="20"/>
        </w:rPr>
        <w:t>the</w:t>
      </w:r>
      <w:r>
        <w:rPr>
          <w:spacing w:val="-5"/>
          <w:sz w:val="20"/>
        </w:rPr>
        <w:t xml:space="preserve"> </w:t>
      </w:r>
      <w:r>
        <w:rPr>
          <w:sz w:val="20"/>
        </w:rPr>
        <w:t>current</w:t>
      </w:r>
      <w:r>
        <w:rPr>
          <w:spacing w:val="-5"/>
          <w:sz w:val="20"/>
        </w:rPr>
        <w:t xml:space="preserve"> </w:t>
      </w:r>
      <w:r>
        <w:rPr>
          <w:sz w:val="20"/>
        </w:rPr>
        <w:t>QHP</w:t>
      </w:r>
      <w:r>
        <w:rPr>
          <w:spacing w:val="-6"/>
          <w:sz w:val="20"/>
        </w:rPr>
        <w:t xml:space="preserve"> </w:t>
      </w:r>
      <w:r>
        <w:rPr>
          <w:sz w:val="20"/>
        </w:rPr>
        <w:t>enrollee</w:t>
      </w:r>
      <w:r>
        <w:rPr>
          <w:spacing w:val="-4"/>
          <w:sz w:val="20"/>
        </w:rPr>
        <w:t xml:space="preserve"> </w:t>
      </w:r>
      <w:r>
        <w:rPr>
          <w:spacing w:val="-2"/>
          <w:sz w:val="20"/>
        </w:rPr>
        <w:t>population(s).</w:t>
      </w:r>
    </w:p>
    <w:p w14:paraId="1717377F" w14:textId="4611C5D0" w:rsidR="00043F4F" w:rsidRDefault="00CE6A69">
      <w:pPr>
        <w:spacing w:before="157"/>
        <w:ind w:left="479"/>
        <w:rPr>
          <w:i/>
          <w:sz w:val="20"/>
        </w:rPr>
      </w:pPr>
      <w:r>
        <w:rPr>
          <w:i/>
          <w:sz w:val="20"/>
        </w:rPr>
        <w:t>(</w:t>
      </w:r>
      <w:r w:rsidR="00D90E6F">
        <w:rPr>
          <w:i/>
          <w:sz w:val="20"/>
        </w:rPr>
        <w:t>2</w:t>
      </w:r>
      <w:r w:rsidR="005E7FBA">
        <w:rPr>
          <w:i/>
          <w:sz w:val="20"/>
        </w:rPr>
        <w:t>00</w:t>
      </w:r>
      <w:r>
        <w:rPr>
          <w:i/>
          <w:spacing w:val="-12"/>
          <w:sz w:val="20"/>
        </w:rPr>
        <w:t xml:space="preserve"> </w:t>
      </w:r>
      <w:r w:rsidR="00C326AD">
        <w:rPr>
          <w:i/>
          <w:sz w:val="20"/>
        </w:rPr>
        <w:t>words)</w:t>
      </w:r>
    </w:p>
    <w:p w14:paraId="70B8CC7D" w14:textId="393DFE2C" w:rsidR="00043F4F" w:rsidRDefault="00D93523">
      <w:pPr>
        <w:pStyle w:val="BodyText"/>
        <w:spacing w:before="10"/>
        <w:rPr>
          <w:i/>
          <w:sz w:val="6"/>
        </w:rPr>
      </w:pPr>
      <w:r>
        <w:rPr>
          <w:noProof/>
        </w:rPr>
        <mc:AlternateContent>
          <mc:Choice Requires="wps">
            <w:drawing>
              <wp:anchor distT="0" distB="0" distL="0" distR="0" simplePos="0" relativeHeight="251658292" behindDoc="1" locked="0" layoutInCell="1" allowOverlap="1" wp14:anchorId="2A30C1AF" wp14:editId="7D62254D">
                <wp:simplePos x="0" y="0"/>
                <wp:positionH relativeFrom="page">
                  <wp:posOffset>1160780</wp:posOffset>
                </wp:positionH>
                <wp:positionV relativeFrom="paragraph">
                  <wp:posOffset>65405</wp:posOffset>
                </wp:positionV>
                <wp:extent cx="5715635" cy="2529205"/>
                <wp:effectExtent l="0" t="0" r="0" b="0"/>
                <wp:wrapTopAndBottom/>
                <wp:docPr id="110" name="docshape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635" cy="252920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AEBD96" id="docshape88" o:spid="_x0000_s1026" style="position:absolute;margin-left:91.4pt;margin-top:5.15pt;width:450.05pt;height:199.15pt;z-index:-2516581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dgoHAIAABYEAAAOAAAAZHJzL2Uyb0RvYy54bWysU9tu2zAMfR+wfxD0vviypEmNOEWRrsOA&#10;rivQ7QMUWY6FyaJGKXGyrx8lp1m6vQ3zgyCa5OHhIbW8OfSG7RV6DbbmxSTnTFkJjbbbmn/7ev9u&#10;wZkPwjbCgFU1PyrPb1Zv3ywHV6kSOjCNQkYg1leDq3kXgquyzMtO9cJPwClLzhawF4FM3GYNioHQ&#10;e5OVeX6VDYCNQ5DKe/p7Nzr5KuG3rZLhS9t6FZipOXEL6cR0buKZrZai2qJwnZYnGuIfWPRCWyp6&#10;hroTQbAd6r+gei0RPLRhIqHPoG21VKkH6qbI/+jmuRNOpV5IHO/OMvn/Bysf90/IdEOzK0gfK3oa&#10;UgPSx9KLRdRncL6isGf3hLFD7x5AfvfMwroTdqtuEWHolGiIVRHjs1cJ0fCUyjbDZ2gIXOwCJKkO&#10;LfYRkERghzSR43ki6hCYpJ+zeTG7ej/jTJKvnJXXZT5LNUT1ku7Qh48KehYvNUcaeYIX+wcfIh1R&#10;vYTEahbutTFp7MaygTiX8zxPGR6MbqI3tYnbzdog24u4Oek7FX4V1utA+2t0X/PFOUhUUY8Ptkll&#10;gtBmvBMVY08CRU1GbTfQHEkfhHE56THRpQP8ydlAi1lz/2MnUHFmPlnS+LqYTuMmJ2M6m5dk4KVn&#10;c+kRVhJUzQNn43Udxu3fOdTbjioVqXcLtzSXVifF4sxGVieytHxJyNNDidt9aaeo38959QsAAP//&#10;AwBQSwMEFAAGAAgAAAAhACZ2o2rhAAAACwEAAA8AAABkcnMvZG93bnJldi54bWxMj8FqwzAQRO+F&#10;/oPYQi+lkeKkRnEth1LoJYdCkhJ6VKytbSKtjCUn7t9XOaW3GWaYfVuuJ2fZGYfQeVIwnwlgSLU3&#10;HTUKvvYfzxJYiJqMtp5QwS8GWFf3d6UujL/QFs+72LA0QqHQCtoY+4LzULfodJj5HillP35wOiY7&#10;NNwM+pLGneWZEDl3uqN0odU9vrdYn3ajU7BZvojveJj7vTwtVp+DfTrkm1Gpx4fp7RVYxCneynDF&#10;T+hQJaajH8kEZpOXWUKPSYgFsGtByGwF7KhgKWQOvCr5/x+qPwAAAP//AwBQSwECLQAUAAYACAAA&#10;ACEAtoM4kv4AAADhAQAAEwAAAAAAAAAAAAAAAAAAAAAAW0NvbnRlbnRfVHlwZXNdLnhtbFBLAQIt&#10;ABQABgAIAAAAIQA4/SH/1gAAAJQBAAALAAAAAAAAAAAAAAAAAC8BAABfcmVscy8ucmVsc1BLAQIt&#10;ABQABgAIAAAAIQB5JdgoHAIAABYEAAAOAAAAAAAAAAAAAAAAAC4CAABkcnMvZTJvRG9jLnhtbFBL&#10;AQItABQABgAIAAAAIQAmdqNq4QAAAAsBAAAPAAAAAAAAAAAAAAAAAHYEAABkcnMvZG93bnJldi54&#10;bWxQSwUGAAAAAAQABADzAAAAhAUAAAAA&#10;" filled="f" strokeweight="1pt">
                <w10:wrap type="topAndBottom" anchorx="page"/>
              </v:rect>
            </w:pict>
          </mc:Fallback>
        </mc:AlternateContent>
      </w:r>
    </w:p>
    <w:p w14:paraId="7C89D0F1" w14:textId="77777777" w:rsidR="00043F4F" w:rsidRDefault="00043F4F">
      <w:pPr>
        <w:pStyle w:val="BodyText"/>
        <w:spacing w:before="4"/>
        <w:rPr>
          <w:i/>
          <w:sz w:val="27"/>
        </w:rPr>
      </w:pPr>
    </w:p>
    <w:p w14:paraId="4E219F5E" w14:textId="54529C69" w:rsidR="00043F4F" w:rsidRDefault="00CE6A69" w:rsidP="00D07A4C">
      <w:pPr>
        <w:pStyle w:val="Heading4"/>
        <w:numPr>
          <w:ilvl w:val="0"/>
          <w:numId w:val="11"/>
        </w:numPr>
        <w:tabs>
          <w:tab w:val="left" w:pos="480"/>
        </w:tabs>
        <w:spacing w:before="1"/>
        <w:ind w:left="479" w:hanging="361"/>
        <w:jc w:val="left"/>
      </w:pPr>
      <w:bookmarkStart w:id="38" w:name="24._Activity(ies)_That_Will_Be_Conducted"/>
      <w:bookmarkEnd w:id="38"/>
      <w:r>
        <w:t>Activity(</w:t>
      </w:r>
      <w:proofErr w:type="spellStart"/>
      <w:r>
        <w:t>ies</w:t>
      </w:r>
      <w:proofErr w:type="spellEnd"/>
      <w:r>
        <w:t>)</w:t>
      </w:r>
      <w:r>
        <w:rPr>
          <w:spacing w:val="-7"/>
        </w:rPr>
        <w:t xml:space="preserve"> </w:t>
      </w:r>
      <w:r>
        <w:t>That</w:t>
      </w:r>
      <w:r>
        <w:rPr>
          <w:spacing w:val="-7"/>
        </w:rPr>
        <w:t xml:space="preserve"> </w:t>
      </w:r>
      <w:r>
        <w:t>Will</w:t>
      </w:r>
      <w:r>
        <w:rPr>
          <w:spacing w:val="-8"/>
        </w:rPr>
        <w:t xml:space="preserve"> </w:t>
      </w:r>
      <w:r>
        <w:t>Be</w:t>
      </w:r>
      <w:r>
        <w:rPr>
          <w:spacing w:val="-4"/>
        </w:rPr>
        <w:t xml:space="preserve"> </w:t>
      </w:r>
      <w:r>
        <w:t>Conducted</w:t>
      </w:r>
      <w:r>
        <w:rPr>
          <w:spacing w:val="-7"/>
        </w:rPr>
        <w:t xml:space="preserve"> </w:t>
      </w:r>
      <w:r>
        <w:t>to</w:t>
      </w:r>
      <w:r>
        <w:rPr>
          <w:spacing w:val="-6"/>
        </w:rPr>
        <w:t xml:space="preserve"> </w:t>
      </w:r>
      <w:r>
        <w:t>Implement</w:t>
      </w:r>
      <w:r>
        <w:rPr>
          <w:spacing w:val="-6"/>
        </w:rPr>
        <w:t xml:space="preserve"> </w:t>
      </w:r>
      <w:r>
        <w:t>the</w:t>
      </w:r>
      <w:r>
        <w:rPr>
          <w:spacing w:val="-7"/>
        </w:rPr>
        <w:t xml:space="preserve"> </w:t>
      </w:r>
      <w:r>
        <w:t>QIS</w:t>
      </w:r>
    </w:p>
    <w:p w14:paraId="7AEBAFB0" w14:textId="32DE9727" w:rsidR="00043F4F" w:rsidRDefault="00862833">
      <w:pPr>
        <w:pStyle w:val="BodyText"/>
        <w:spacing w:before="158"/>
        <w:ind w:left="479"/>
      </w:pPr>
      <w:bookmarkStart w:id="39" w:name="24a._List_the_activities_that_will_be_im"/>
      <w:bookmarkEnd w:id="39"/>
      <w:r>
        <w:t>8</w:t>
      </w:r>
      <w:r w:rsidR="00DD0053">
        <w:t xml:space="preserve">a. </w:t>
      </w:r>
      <w:r w:rsidR="00CE6A69">
        <w:t>List</w:t>
      </w:r>
      <w:r w:rsidR="00CE6A69">
        <w:rPr>
          <w:spacing w:val="-6"/>
        </w:rPr>
        <w:t xml:space="preserve"> </w:t>
      </w:r>
      <w:r w:rsidR="00CE6A69">
        <w:t>the</w:t>
      </w:r>
      <w:r w:rsidR="00CE6A69">
        <w:rPr>
          <w:spacing w:val="-5"/>
        </w:rPr>
        <w:t xml:space="preserve"> </w:t>
      </w:r>
      <w:r w:rsidR="00CE6A69">
        <w:t>activities</w:t>
      </w:r>
      <w:r w:rsidR="00CE6A69">
        <w:rPr>
          <w:spacing w:val="-5"/>
        </w:rPr>
        <w:t xml:space="preserve"> </w:t>
      </w:r>
      <w:r w:rsidR="00CE6A69">
        <w:t>that</w:t>
      </w:r>
      <w:r w:rsidR="00CE6A69">
        <w:rPr>
          <w:spacing w:val="-6"/>
        </w:rPr>
        <w:t xml:space="preserve"> </w:t>
      </w:r>
      <w:r w:rsidR="00CE6A69">
        <w:t>will</w:t>
      </w:r>
      <w:r w:rsidR="00CE6A69">
        <w:rPr>
          <w:spacing w:val="-4"/>
        </w:rPr>
        <w:t xml:space="preserve"> </w:t>
      </w:r>
      <w:r w:rsidR="00CE6A69">
        <w:t>be</w:t>
      </w:r>
      <w:r w:rsidR="00CE6A69">
        <w:rPr>
          <w:spacing w:val="-6"/>
        </w:rPr>
        <w:t xml:space="preserve"> </w:t>
      </w:r>
      <w:r w:rsidR="00CE6A69">
        <w:t>implemented</w:t>
      </w:r>
      <w:r w:rsidR="00CE6A69">
        <w:rPr>
          <w:spacing w:val="-5"/>
        </w:rPr>
        <w:t xml:space="preserve"> </w:t>
      </w:r>
      <w:r w:rsidR="00CE6A69">
        <w:t>to</w:t>
      </w:r>
      <w:r w:rsidR="00CE6A69">
        <w:rPr>
          <w:spacing w:val="-4"/>
        </w:rPr>
        <w:t xml:space="preserve"> </w:t>
      </w:r>
      <w:r w:rsidR="00CE6A69">
        <w:t>achieve</w:t>
      </w:r>
      <w:r w:rsidR="00CE6A69">
        <w:rPr>
          <w:spacing w:val="-5"/>
        </w:rPr>
        <w:t xml:space="preserve"> </w:t>
      </w:r>
      <w:r w:rsidR="00CE6A69">
        <w:t>the</w:t>
      </w:r>
      <w:r w:rsidR="00CE6A69">
        <w:rPr>
          <w:spacing w:val="-6"/>
        </w:rPr>
        <w:t xml:space="preserve"> </w:t>
      </w:r>
      <w:r w:rsidR="00CE6A69">
        <w:t>goals</w:t>
      </w:r>
      <w:r w:rsidR="00CE6A69">
        <w:rPr>
          <w:spacing w:val="-1"/>
        </w:rPr>
        <w:t xml:space="preserve"> </w:t>
      </w:r>
      <w:r w:rsidR="00CE6A69">
        <w:t>described</w:t>
      </w:r>
      <w:r w:rsidR="00CD15DA">
        <w:rPr>
          <w:spacing w:val="-6"/>
        </w:rPr>
        <w:t>.</w:t>
      </w:r>
    </w:p>
    <w:p w14:paraId="3EBFEB46" w14:textId="2138F37B" w:rsidR="00043F4F" w:rsidRDefault="00CE6A69">
      <w:pPr>
        <w:spacing w:before="162"/>
        <w:ind w:left="478"/>
        <w:rPr>
          <w:i/>
          <w:sz w:val="20"/>
        </w:rPr>
      </w:pPr>
      <w:r>
        <w:rPr>
          <w:i/>
          <w:sz w:val="20"/>
        </w:rPr>
        <w:t>(</w:t>
      </w:r>
      <w:r w:rsidR="005C3CDE">
        <w:rPr>
          <w:i/>
          <w:sz w:val="20"/>
        </w:rPr>
        <w:t>2</w:t>
      </w:r>
      <w:r>
        <w:rPr>
          <w:i/>
          <w:sz w:val="20"/>
        </w:rPr>
        <w:t>00</w:t>
      </w:r>
      <w:r>
        <w:rPr>
          <w:i/>
          <w:spacing w:val="-12"/>
          <w:sz w:val="20"/>
        </w:rPr>
        <w:t xml:space="preserve"> </w:t>
      </w:r>
      <w:r w:rsidR="005C3CDE">
        <w:rPr>
          <w:i/>
          <w:sz w:val="20"/>
        </w:rPr>
        <w:t>words</w:t>
      </w:r>
      <w:r>
        <w:rPr>
          <w:i/>
          <w:spacing w:val="-2"/>
          <w:sz w:val="20"/>
        </w:rPr>
        <w:t>)</w:t>
      </w:r>
    </w:p>
    <w:p w14:paraId="63B1AB7A" w14:textId="13EC8663" w:rsidR="00043F4F" w:rsidRDefault="00D93523">
      <w:pPr>
        <w:pStyle w:val="BodyText"/>
        <w:spacing w:before="5"/>
        <w:rPr>
          <w:i/>
          <w:sz w:val="8"/>
        </w:rPr>
      </w:pPr>
      <w:r>
        <w:rPr>
          <w:noProof/>
        </w:rPr>
        <mc:AlternateContent>
          <mc:Choice Requires="wps">
            <w:drawing>
              <wp:anchor distT="0" distB="0" distL="0" distR="0" simplePos="0" relativeHeight="251658293" behindDoc="1" locked="0" layoutInCell="1" allowOverlap="1" wp14:anchorId="2B8312AB" wp14:editId="08071CE7">
                <wp:simplePos x="0" y="0"/>
                <wp:positionH relativeFrom="page">
                  <wp:posOffset>1174750</wp:posOffset>
                </wp:positionH>
                <wp:positionV relativeFrom="paragraph">
                  <wp:posOffset>76835</wp:posOffset>
                </wp:positionV>
                <wp:extent cx="5711190" cy="2480945"/>
                <wp:effectExtent l="0" t="0" r="0" b="0"/>
                <wp:wrapTopAndBottom/>
                <wp:docPr id="109" name="docshape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1190" cy="248094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0697D2" id="docshape89" o:spid="_x0000_s1026" style="position:absolute;margin-left:92.5pt;margin-top:6.05pt;width:449.7pt;height:195.35pt;z-index:-251658187;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UaGHAIAABYEAAAOAAAAZHJzL2Uyb0RvYy54bWysU8Fu2zAMvQ/YPwi6L7aDZEmMOEWRrsOA&#10;bi3Q7QMUWbaFyaJGKXGyrx8lp1m63Yb5IIgm+Ui+R61vjr1hB4Veg614Mck5U1ZCrW1b8W9f798t&#10;OfNB2FoYsKriJ+X5zebtm/XgSjWFDkytkBGI9eXgKt6F4Mos87JTvfATcMqSswHsRSAT26xGMRB6&#10;b7Jpnr/PBsDaIUjlPf29G518k/CbRsnw2DReBWYqTr2FdGI6d/HMNmtRtihcp+W5DfEPXfRCWyp6&#10;gboTQbA96r+gei0RPDRhIqHPoGm0VGkGmqbI/5jmuRNOpVmIHO8uNPn/Byu/HJ6Q6Zq0y1ecWdGT&#10;SDVIH0svV5GfwfmSwp7dE8YJvXsA+d0zC9tO2FbdIsLQKVFTV0WMz14lRMNTKtsNn6EmcLEPkKg6&#10;NthHQCKBHZMip4si6hiYpJ/zRVEUKxJOkm86W+ar2TzVEOVLukMfPiroWbxUHEnyBC8ODz7EdkT5&#10;EhKrWbjXxiTZjWUD9Txd5HnK8GB0Hb1pTGx3W4PsIOLmpO9c+FVYrwPtr9F9xZeXIFFGPj7YOpUJ&#10;QpvxTq0YeyYocjJyu4P6RPwgjMtJj4kuHeBPzgZazIr7H3uBijPzyRLHq2I2i5ucjNl8MSUDrz27&#10;a4+wkqAqHjgbr9swbv/eoW47qlSk2S3cki6NToxFzcauzs3S8iUizw8lbve1naJ+P+fNLwAAAP//&#10;AwBQSwMEFAAGAAgAAAAhACH9peLhAAAACwEAAA8AAABkcnMvZG93bnJldi54bWxMj8FOwzAQRO9I&#10;/IO1SFwQtRPSyoQ4FULi0gMSLao4urFJotrrKHba8PdsT/S2ox3NvKnWs3fsZMfYB1SQLQQwi00w&#10;PbYKvnbvjxJYTBqNdgGtgl8bYV3f3lS6NOGMn/a0TS2jEIylVtClNJScx6azXsdFGCzS7yeMXieS&#10;Y8vNqM8U7h3PhVhxr3ukhk4P9q2zzXE7eQWbYim+0z4LO3l8ev4Y3cN+tZmUur+bX1+AJTunfzNc&#10;8AkdamI6hAlNZI60XNKWREeeAbsYhCwKYAcFhcgl8Lri1xvqPwAAAP//AwBQSwECLQAUAAYACAAA&#10;ACEAtoM4kv4AAADhAQAAEwAAAAAAAAAAAAAAAAAAAAAAW0NvbnRlbnRfVHlwZXNdLnhtbFBLAQIt&#10;ABQABgAIAAAAIQA4/SH/1gAAAJQBAAALAAAAAAAAAAAAAAAAAC8BAABfcmVscy8ucmVsc1BLAQIt&#10;ABQABgAIAAAAIQAAMUaGHAIAABYEAAAOAAAAAAAAAAAAAAAAAC4CAABkcnMvZTJvRG9jLnhtbFBL&#10;AQItABQABgAIAAAAIQAh/aXi4QAAAAsBAAAPAAAAAAAAAAAAAAAAAHYEAABkcnMvZG93bnJldi54&#10;bWxQSwUGAAAAAAQABADzAAAAhAUAAAAA&#10;" filled="f" strokeweight="1pt">
                <w10:wrap type="topAndBottom" anchorx="page"/>
              </v:rect>
            </w:pict>
          </mc:Fallback>
        </mc:AlternateContent>
      </w:r>
    </w:p>
    <w:p w14:paraId="320C595D" w14:textId="77777777" w:rsidR="00043F4F" w:rsidRDefault="00043F4F">
      <w:pPr>
        <w:rPr>
          <w:sz w:val="8"/>
        </w:rPr>
        <w:sectPr w:rsidR="00043F4F" w:rsidSect="00E55539">
          <w:pgSz w:w="12240" w:h="15840"/>
          <w:pgMar w:top="1620" w:right="1300" w:bottom="1900" w:left="1320" w:header="720" w:footer="720" w:gutter="0"/>
          <w:cols w:space="720"/>
          <w:docGrid w:linePitch="299"/>
        </w:sectPr>
      </w:pPr>
    </w:p>
    <w:p w14:paraId="1ECD09CC" w14:textId="0415E9DA" w:rsidR="00043F4F" w:rsidRDefault="00862833">
      <w:pPr>
        <w:pStyle w:val="BodyText"/>
        <w:spacing w:before="88"/>
        <w:ind w:left="1027" w:right="236" w:hanging="547"/>
      </w:pPr>
      <w:bookmarkStart w:id="40" w:name="24b._Describe_how_the_activities_listed_"/>
      <w:bookmarkEnd w:id="40"/>
      <w:r>
        <w:lastRenderedPageBreak/>
        <w:t>8</w:t>
      </w:r>
      <w:r w:rsidR="00CE6A69">
        <w:t>b.</w:t>
      </w:r>
      <w:r w:rsidR="00CE6A69">
        <w:rPr>
          <w:spacing w:val="80"/>
        </w:rPr>
        <w:t xml:space="preserve"> </w:t>
      </w:r>
      <w:r w:rsidR="00CE6A69">
        <w:t>Describe</w:t>
      </w:r>
      <w:r w:rsidR="00CE6A69">
        <w:rPr>
          <w:spacing w:val="-4"/>
        </w:rPr>
        <w:t xml:space="preserve"> </w:t>
      </w:r>
      <w:r w:rsidR="00CE6A69">
        <w:t>how</w:t>
      </w:r>
      <w:r w:rsidR="00CE6A69">
        <w:rPr>
          <w:spacing w:val="-4"/>
        </w:rPr>
        <w:t xml:space="preserve"> </w:t>
      </w:r>
      <w:r w:rsidR="00CE6A69">
        <w:t>the</w:t>
      </w:r>
      <w:r w:rsidR="00CE6A69">
        <w:rPr>
          <w:spacing w:val="-4"/>
        </w:rPr>
        <w:t xml:space="preserve"> </w:t>
      </w:r>
      <w:r w:rsidR="00CE6A69">
        <w:t>activities listed</w:t>
      </w:r>
      <w:r w:rsidR="00CE6A69">
        <w:rPr>
          <w:spacing w:val="-4"/>
        </w:rPr>
        <w:t xml:space="preserve"> </w:t>
      </w:r>
      <w:r w:rsidR="00CE6A69">
        <w:t>in</w:t>
      </w:r>
      <w:r w:rsidR="00CE6A69">
        <w:rPr>
          <w:spacing w:val="-4"/>
        </w:rPr>
        <w:t xml:space="preserve"> </w:t>
      </w:r>
      <w:r w:rsidR="00D327B1">
        <w:t>8</w:t>
      </w:r>
      <w:r w:rsidR="00F74161">
        <w:t>a</w:t>
      </w:r>
      <w:r w:rsidR="00CE6A69">
        <w:rPr>
          <w:spacing w:val="-4"/>
        </w:rPr>
        <w:t xml:space="preserve"> </w:t>
      </w:r>
      <w:r w:rsidR="00CE6A69">
        <w:t>relate</w:t>
      </w:r>
      <w:r w:rsidR="00CE6A69">
        <w:rPr>
          <w:spacing w:val="-2"/>
        </w:rPr>
        <w:t xml:space="preserve"> </w:t>
      </w:r>
      <w:r w:rsidR="00CE6A69">
        <w:t>to</w:t>
      </w:r>
      <w:r w:rsidR="00CE6A69">
        <w:rPr>
          <w:spacing w:val="-4"/>
        </w:rPr>
        <w:t xml:space="preserve"> </w:t>
      </w:r>
      <w:r w:rsidR="00CE6A69">
        <w:t>the</w:t>
      </w:r>
      <w:r w:rsidR="00CE6A69">
        <w:rPr>
          <w:spacing w:val="-4"/>
        </w:rPr>
        <w:t xml:space="preserve"> </w:t>
      </w:r>
      <w:r w:rsidR="00CE6A69">
        <w:t>market-based</w:t>
      </w:r>
      <w:r w:rsidR="00CE6A69">
        <w:rPr>
          <w:spacing w:val="-2"/>
        </w:rPr>
        <w:t xml:space="preserve"> </w:t>
      </w:r>
      <w:r w:rsidR="00CE6A69">
        <w:t>incentive(s) selected in</w:t>
      </w:r>
      <w:r w:rsidR="0083762D">
        <w:t xml:space="preserve"> </w:t>
      </w:r>
      <w:r w:rsidR="002E4EE8">
        <w:t xml:space="preserve">Question </w:t>
      </w:r>
      <w:r w:rsidR="000A1CFF">
        <w:t>6</w:t>
      </w:r>
      <w:r w:rsidR="002E4EE8">
        <w:t>.</w:t>
      </w:r>
    </w:p>
    <w:p w14:paraId="3AFD95C0" w14:textId="33AF7269" w:rsidR="00043F4F" w:rsidRDefault="00CE6A69">
      <w:pPr>
        <w:spacing w:before="159"/>
        <w:ind w:left="479"/>
        <w:rPr>
          <w:i/>
          <w:sz w:val="20"/>
        </w:rPr>
      </w:pPr>
      <w:r>
        <w:rPr>
          <w:i/>
          <w:sz w:val="20"/>
        </w:rPr>
        <w:t>(</w:t>
      </w:r>
      <w:r w:rsidR="005C3CDE">
        <w:rPr>
          <w:i/>
          <w:sz w:val="20"/>
        </w:rPr>
        <w:t>200 words</w:t>
      </w:r>
      <w:r>
        <w:rPr>
          <w:i/>
          <w:spacing w:val="-2"/>
          <w:sz w:val="20"/>
        </w:rPr>
        <w:t>)</w:t>
      </w:r>
    </w:p>
    <w:p w14:paraId="2D66BAE5" w14:textId="668B5191" w:rsidR="00043F4F" w:rsidRDefault="00D93523">
      <w:pPr>
        <w:pStyle w:val="BodyText"/>
        <w:spacing w:before="8"/>
        <w:rPr>
          <w:i/>
          <w:sz w:val="5"/>
        </w:rPr>
      </w:pPr>
      <w:r>
        <w:rPr>
          <w:noProof/>
        </w:rPr>
        <mc:AlternateContent>
          <mc:Choice Requires="wps">
            <w:drawing>
              <wp:anchor distT="0" distB="0" distL="0" distR="0" simplePos="0" relativeHeight="251658294" behindDoc="1" locked="0" layoutInCell="1" allowOverlap="1" wp14:anchorId="5E6FF785" wp14:editId="686FF8C0">
                <wp:simplePos x="0" y="0"/>
                <wp:positionH relativeFrom="page">
                  <wp:posOffset>1167765</wp:posOffset>
                </wp:positionH>
                <wp:positionV relativeFrom="paragraph">
                  <wp:posOffset>57150</wp:posOffset>
                </wp:positionV>
                <wp:extent cx="5715635" cy="2405380"/>
                <wp:effectExtent l="0" t="0" r="0" b="0"/>
                <wp:wrapTopAndBottom/>
                <wp:docPr id="108" name="docshape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635" cy="240538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A98D5B" id="docshape90" o:spid="_x0000_s1026" style="position:absolute;margin-left:91.95pt;margin-top:4.5pt;width:450.05pt;height:189.4pt;z-index:-25165818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V5yHQIAABYEAAAOAAAAZHJzL2Uyb0RvYy54bWysU8Fu2zAMvQ/YPwi6L7bTpEmNOEWRrsOA&#10;bivQ7QMUWY6FSaJGKXGyrx+lpGm23Yb5IIgm+fj4SC1u99awncKgwTW8GpWcKSeh1W7T8G9fH97N&#10;OQtRuFYYcKrhBxX47fLtm8XgazWGHkyrkBGIC/XgG97H6OuiCLJXVoQReOXI2QFaEcnETdGiGAjd&#10;mmJcltfFANh6BKlCoL/3RydfZvyuUzJ+6bqgIjMNJ24xn5jPdTqL5ULUGxS+1/JEQ/wDCyu0o6Jn&#10;qHsRBdui/gvKaokQoIsjCbaArtNS5R6om6r8o5vnXniVeyFxgj/LFP4frPy8e0KmW5pdSaNywtKQ&#10;WpAhlb7J+gw+1BT27J8wdRj8I8jvgTlY9cJt1B0iDL0SLbGqkp7FbwnJCJTK1sMnaAlcbCNkqfYd&#10;2gRIIrB9nsjhPBG1j0zSz+msml5fTTmT5BtPyunVPHMqRP2S7jHEDwosS5eGI408w4vdY4iJjqhf&#10;QlI1Bw/amDx249hAnMezsswZAYxukze3iZv1yiDbibQ5+cvNkQCXYVZH2l+jbcPn5yBRJz3euzaX&#10;iUKb452oGHcSKGmStjTUa2gPpA/CcTnpMdGlB/zJ2UCL2fDwYytQcWY+OtL4pppM0iZnYzKdjcnA&#10;S8/60iOcJKiGR86O11U8bv/Wo970VKnKvTu4o7l0Oiv2yupElpYvC3l6KGm7L+0c9fqcl78AAAD/&#10;/wMAUEsDBBQABgAIAAAAIQAm9ILD4AAAAAoBAAAPAAAAZHJzL2Rvd25yZXYueG1sTI/NTsMwEITv&#10;SLyDtUhcKmqXlOKEOBVC4tIDEi2qOLrxkkT1TxQ7bXh7tqdy29GMZr8p15Oz7IRD7IJXsJgLYOjr&#10;YDrfKPjavT9IYDFpb7QNHhX8YoR1dXtT6sKEs//E0zY1jEp8LLSCNqW+4DzWLTod56FHT95PGJxO&#10;JIeGm0GfqdxZ/ijEijvdefrQ6h7fWqyP29Ep2CyfxHfaL8JOHrP8Y7Cz/WozKnV/N72+AEs4pWsY&#10;LviEDhUxHcLoTWSWtMxyiirIadLFF3JJ10FBJp8l8Krk/ydUfwAAAP//AwBQSwECLQAUAAYACAAA&#10;ACEAtoM4kv4AAADhAQAAEwAAAAAAAAAAAAAAAAAAAAAAW0NvbnRlbnRfVHlwZXNdLnhtbFBLAQIt&#10;ABQABgAIAAAAIQA4/SH/1gAAAJQBAAALAAAAAAAAAAAAAAAAAC8BAABfcmVscy8ucmVsc1BLAQIt&#10;ABQABgAIAAAAIQAYmV5yHQIAABYEAAAOAAAAAAAAAAAAAAAAAC4CAABkcnMvZTJvRG9jLnhtbFBL&#10;AQItABQABgAIAAAAIQAm9ILD4AAAAAoBAAAPAAAAAAAAAAAAAAAAAHcEAABkcnMvZG93bnJldi54&#10;bWxQSwUGAAAAAAQABADzAAAAhAUAAAAA&#10;" filled="f" strokeweight="1pt">
                <w10:wrap type="topAndBottom" anchorx="page"/>
              </v:rect>
            </w:pict>
          </mc:Fallback>
        </mc:AlternateContent>
      </w:r>
    </w:p>
    <w:p w14:paraId="591CBC5B" w14:textId="77777777" w:rsidR="00043F4F" w:rsidRDefault="00043F4F">
      <w:pPr>
        <w:pStyle w:val="BodyText"/>
        <w:rPr>
          <w:i/>
          <w:sz w:val="22"/>
        </w:rPr>
      </w:pPr>
    </w:p>
    <w:p w14:paraId="3E72CEBE" w14:textId="77777777" w:rsidR="00043F4F" w:rsidRDefault="00043F4F">
      <w:pPr>
        <w:pStyle w:val="BodyText"/>
        <w:spacing w:before="1"/>
        <w:rPr>
          <w:i/>
        </w:rPr>
      </w:pPr>
    </w:p>
    <w:p w14:paraId="573776B8" w14:textId="5B3F1091" w:rsidR="00E17413" w:rsidRPr="00952C63" w:rsidRDefault="00862833" w:rsidP="00E547C0">
      <w:pPr>
        <w:pStyle w:val="BodyText"/>
        <w:tabs>
          <w:tab w:val="left" w:pos="2625"/>
        </w:tabs>
        <w:spacing w:before="88"/>
        <w:ind w:left="1027" w:right="533" w:hanging="547"/>
        <w:rPr>
          <w:strike/>
        </w:rPr>
      </w:pPr>
      <w:bookmarkStart w:id="41" w:name="24c._Describe_how_the_activities_listed_"/>
      <w:bookmarkStart w:id="42" w:name="24d._If_health_and_health_care_dispariti"/>
      <w:bookmarkEnd w:id="41"/>
      <w:bookmarkEnd w:id="42"/>
      <w:r>
        <w:t>8</w:t>
      </w:r>
      <w:r w:rsidR="006F2D92">
        <w:t>c</w:t>
      </w:r>
      <w:r w:rsidR="00CE6A69">
        <w:t>.</w:t>
      </w:r>
      <w:bookmarkStart w:id="43" w:name="If_health_and_health_care_disparities_is"/>
      <w:bookmarkEnd w:id="43"/>
      <w:r w:rsidR="0056721B">
        <w:t xml:space="preserve"> </w:t>
      </w:r>
      <w:r w:rsidR="00E17413">
        <w:t xml:space="preserve">Describe activities </w:t>
      </w:r>
      <w:r w:rsidR="00E547C0">
        <w:t>Applicant is</w:t>
      </w:r>
      <w:r w:rsidR="00E17413">
        <w:t xml:space="preserve"> conducting to prepare for health disparities reduction accountability for the QTI measures</w:t>
      </w:r>
      <w:r w:rsidR="005D6E10">
        <w:t>.</w:t>
      </w:r>
      <w:r w:rsidR="00E17413">
        <w:t xml:space="preserve"> Responses may include </w:t>
      </w:r>
      <w:r w:rsidR="0072338C">
        <w:t xml:space="preserve">efforts to improve </w:t>
      </w:r>
      <w:r w:rsidR="00E17413">
        <w:t>demographic data collection, measure stratification by race and ethnicity, access to preferred language (translation/interpretation services)</w:t>
      </w:r>
      <w:r w:rsidR="00756FA5">
        <w:t>, root cause analysis activities, disparity reduction intervention design and testing,</w:t>
      </w:r>
      <w:r w:rsidR="00E17413">
        <w:t xml:space="preserve"> </w:t>
      </w:r>
      <w:r w:rsidR="00756FA5">
        <w:t>or other related efforts.</w:t>
      </w:r>
    </w:p>
    <w:p w14:paraId="15EB71DB" w14:textId="37E8B184" w:rsidR="00043F4F" w:rsidRDefault="00CE6A69">
      <w:pPr>
        <w:spacing w:before="163"/>
        <w:ind w:left="1019"/>
        <w:rPr>
          <w:i/>
          <w:sz w:val="20"/>
        </w:rPr>
      </w:pPr>
      <w:r>
        <w:rPr>
          <w:i/>
          <w:sz w:val="20"/>
        </w:rPr>
        <w:t>(</w:t>
      </w:r>
      <w:r w:rsidR="00A43BFB">
        <w:rPr>
          <w:i/>
          <w:sz w:val="20"/>
        </w:rPr>
        <w:t>200 words</w:t>
      </w:r>
      <w:r>
        <w:rPr>
          <w:i/>
          <w:spacing w:val="-2"/>
          <w:sz w:val="20"/>
        </w:rPr>
        <w:t>)</w:t>
      </w:r>
    </w:p>
    <w:p w14:paraId="047BACB6" w14:textId="74EEE81F" w:rsidR="00043F4F" w:rsidRDefault="00E17413">
      <w:pPr>
        <w:pStyle w:val="BodyText"/>
        <w:rPr>
          <w:i/>
          <w:sz w:val="22"/>
        </w:rPr>
      </w:pPr>
      <w:r>
        <w:rPr>
          <w:noProof/>
        </w:rPr>
        <mc:AlternateContent>
          <mc:Choice Requires="wps">
            <w:drawing>
              <wp:anchor distT="0" distB="0" distL="114300" distR="114300" simplePos="0" relativeHeight="251658246" behindDoc="0" locked="0" layoutInCell="1" allowOverlap="1" wp14:anchorId="59BB7DBF" wp14:editId="6D8861F8">
                <wp:simplePos x="0" y="0"/>
                <wp:positionH relativeFrom="page">
                  <wp:posOffset>1219200</wp:posOffset>
                </wp:positionH>
                <wp:positionV relativeFrom="page">
                  <wp:posOffset>5562600</wp:posOffset>
                </wp:positionV>
                <wp:extent cx="5715635" cy="2047875"/>
                <wp:effectExtent l="0" t="0" r="18415" b="28575"/>
                <wp:wrapNone/>
                <wp:docPr id="105" name="docshape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635" cy="204787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D1D7E4" id="docshape93" o:spid="_x0000_s1026" style="position:absolute;margin-left:96pt;margin-top:438pt;width:450.05pt;height:161.25pt;z-index:25165824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kRHHAIAABYEAAAOAAAAZHJzL2Uyb0RvYy54bWysU8Fu2zAMvQ/YPwi6L7bTpEmNOEWRrsOA&#10;bivQ7QMUWbaFyaJGKXGyrx8lp1m63Yb5IIgm+fj4SK1uD71he4Veg614Mck5U1ZCrW1b8W9fH94t&#10;OfNB2FoYsKriR+X57frtm9XgSjWFDkytkBGI9eXgKt6F4Mos87JTvfATcMqSswHsRSAT26xGMRB6&#10;b7Jpnl9nA2DtEKTynv7ej06+TvhNo2T40jReBWYqTtxCOjGd23hm65UoWxSu0/JEQ/wDi15oS0XP&#10;UPciCLZD/RdUryWChyZMJPQZNI2WKvVA3RT5H908d8Kp1AuJ491ZJv//YOXn/RMyXdPs8jlnVvQ0&#10;pBqkj6VvrqI+g/MlhT27J4wdevcI8rtnFjadsK26Q4ShU6ImVkWMz14lRMNTKtsOn6AmcLELkKQ6&#10;NNhHQBKBHdJEjueJqENgkn7OF8X8+oqISfJN89liuZinGqJ8SXfowwcFPYuXiiONPMGL/aMPkY4o&#10;X0JiNQsP2pg0dmPZQJynizxPGR6MrqM3tYntdmOQ7UXcnPSdCr8K63Wg/TW6r/jyHCTKqMd7W6cy&#10;QWgz3omKsSeBoiajtluoj6QPwric9Jjo0gH+5Gygxay4/7ETqDgzHy1pfFPMZnGTkzGbL6Zk4KVn&#10;e+kRVhJUxQNn43UTxu3fOdRtR5WK1LuFO5pLo5NicWYjqxNZWr4k5OmhxO2+tFPU7+e8/gUAAP//&#10;AwBQSwMEFAAGAAgAAAAhAKax3nviAAAADQEAAA8AAABkcnMvZG93bnJldi54bWxMj8FOwzAQRO9I&#10;/IO1SFwQtRNoSEKcCiFx6aESLao4urFJotrrKHba8PfdnuA2ox3NvqlWs7PsZMbQe5SQLAQwg43X&#10;PbYSvnYfjzmwEBVqZT0aCb8mwKq+valUqf0ZP81pG1tGJRhKJaGLcSg5D01nnAoLPxik248fnYpk&#10;x5brUZ2p3FmeCpFxp3qkD50azHtnmuN2chLWz0vxHfeJ3+XHp2Iz2od9tp6kvL+b316BRTPHvzBc&#10;8QkdamI6+Al1YJZ8kdKWKCF/yUhcE6JIE2AHUkmRL4HXFf+/or4AAAD//wMAUEsBAi0AFAAGAAgA&#10;AAAhALaDOJL+AAAA4QEAABMAAAAAAAAAAAAAAAAAAAAAAFtDb250ZW50X1R5cGVzXS54bWxQSwEC&#10;LQAUAAYACAAAACEAOP0h/9YAAACUAQAACwAAAAAAAAAAAAAAAAAvAQAAX3JlbHMvLnJlbHNQSwEC&#10;LQAUAAYACAAAACEA25pERxwCAAAWBAAADgAAAAAAAAAAAAAAAAAuAgAAZHJzL2Uyb0RvYy54bWxQ&#10;SwECLQAUAAYACAAAACEAprHee+IAAAANAQAADwAAAAAAAAAAAAAAAAB2BAAAZHJzL2Rvd25yZXYu&#10;eG1sUEsFBgAAAAAEAAQA8wAAAIUFAAAAAA==&#10;" filled="f" strokeweight="1pt">
                <w10:wrap anchorx="page" anchory="page"/>
              </v:rect>
            </w:pict>
          </mc:Fallback>
        </mc:AlternateContent>
      </w:r>
    </w:p>
    <w:p w14:paraId="179D86E7" w14:textId="03199B91" w:rsidR="00043F4F" w:rsidRDefault="00043F4F">
      <w:pPr>
        <w:pStyle w:val="BodyText"/>
        <w:rPr>
          <w:i/>
          <w:sz w:val="22"/>
        </w:rPr>
      </w:pPr>
    </w:p>
    <w:p w14:paraId="114D1C05" w14:textId="5C6FE7CB" w:rsidR="00043F4F" w:rsidRDefault="00043F4F">
      <w:pPr>
        <w:pStyle w:val="BodyText"/>
        <w:rPr>
          <w:i/>
          <w:sz w:val="22"/>
        </w:rPr>
      </w:pPr>
    </w:p>
    <w:p w14:paraId="5638A5F6" w14:textId="5B977425" w:rsidR="00043F4F" w:rsidRDefault="00043F4F">
      <w:pPr>
        <w:pStyle w:val="BodyText"/>
        <w:rPr>
          <w:i/>
          <w:sz w:val="22"/>
        </w:rPr>
      </w:pPr>
    </w:p>
    <w:p w14:paraId="5643A668" w14:textId="77777777" w:rsidR="00043F4F" w:rsidRDefault="00043F4F">
      <w:pPr>
        <w:pStyle w:val="BodyText"/>
        <w:rPr>
          <w:i/>
          <w:sz w:val="22"/>
        </w:rPr>
      </w:pPr>
    </w:p>
    <w:p w14:paraId="7C53CE07" w14:textId="77777777" w:rsidR="00043F4F" w:rsidRDefault="00043F4F">
      <w:pPr>
        <w:pStyle w:val="BodyText"/>
        <w:rPr>
          <w:i/>
          <w:sz w:val="22"/>
        </w:rPr>
      </w:pPr>
    </w:p>
    <w:p w14:paraId="3613D21D" w14:textId="77777777" w:rsidR="00043F4F" w:rsidRDefault="00043F4F">
      <w:pPr>
        <w:pStyle w:val="BodyText"/>
        <w:rPr>
          <w:i/>
          <w:sz w:val="22"/>
        </w:rPr>
      </w:pPr>
    </w:p>
    <w:p w14:paraId="317067D8" w14:textId="77777777" w:rsidR="00043F4F" w:rsidRDefault="00043F4F">
      <w:pPr>
        <w:pStyle w:val="BodyText"/>
        <w:rPr>
          <w:i/>
          <w:sz w:val="22"/>
        </w:rPr>
      </w:pPr>
    </w:p>
    <w:p w14:paraId="404CA3FC" w14:textId="6F114EA9" w:rsidR="00043F4F" w:rsidRDefault="00043F4F">
      <w:pPr>
        <w:pStyle w:val="BodyText"/>
        <w:rPr>
          <w:i/>
          <w:sz w:val="22"/>
        </w:rPr>
      </w:pPr>
    </w:p>
    <w:p w14:paraId="573BBE35" w14:textId="77777777" w:rsidR="00043F4F" w:rsidRDefault="00043F4F">
      <w:pPr>
        <w:pStyle w:val="BodyText"/>
        <w:rPr>
          <w:i/>
          <w:sz w:val="22"/>
        </w:rPr>
      </w:pPr>
    </w:p>
    <w:p w14:paraId="29FCD1EB" w14:textId="77777777" w:rsidR="00043F4F" w:rsidRDefault="00043F4F">
      <w:pPr>
        <w:pStyle w:val="BodyText"/>
        <w:rPr>
          <w:i/>
          <w:sz w:val="22"/>
        </w:rPr>
      </w:pPr>
    </w:p>
    <w:p w14:paraId="630DF5F7" w14:textId="77777777" w:rsidR="00043F4F" w:rsidRDefault="00043F4F">
      <w:pPr>
        <w:pStyle w:val="BodyText"/>
        <w:rPr>
          <w:i/>
          <w:sz w:val="22"/>
        </w:rPr>
      </w:pPr>
    </w:p>
    <w:p w14:paraId="33F2C656" w14:textId="77777777" w:rsidR="00EC0957" w:rsidRDefault="00EC0957">
      <w:bookmarkStart w:id="44" w:name="25._Goal(s),_Measure(s),_and_Performance"/>
      <w:bookmarkEnd w:id="44"/>
    </w:p>
    <w:p w14:paraId="01A85FD2" w14:textId="77777777" w:rsidR="00EC0957" w:rsidRDefault="00EC0957"/>
    <w:p w14:paraId="4D9E9CFF" w14:textId="03AF9309" w:rsidR="00314374" w:rsidRDefault="00314374">
      <w:pPr>
        <w:rPr>
          <w:b/>
          <w:bCs/>
          <w:sz w:val="20"/>
          <w:szCs w:val="20"/>
        </w:rPr>
      </w:pPr>
      <w:r>
        <w:br w:type="page"/>
      </w:r>
    </w:p>
    <w:p w14:paraId="4BCC644B" w14:textId="12CB717F" w:rsidR="00043F4F" w:rsidRPr="00D07A4C" w:rsidRDefault="00CE6A69">
      <w:pPr>
        <w:pStyle w:val="Heading4"/>
        <w:numPr>
          <w:ilvl w:val="0"/>
          <w:numId w:val="11"/>
        </w:numPr>
        <w:tabs>
          <w:tab w:val="left" w:pos="480"/>
        </w:tabs>
        <w:spacing w:before="155"/>
        <w:ind w:left="479" w:hanging="361"/>
        <w:jc w:val="left"/>
      </w:pPr>
      <w:r>
        <w:lastRenderedPageBreak/>
        <w:t>Goal(s),</w:t>
      </w:r>
      <w:r>
        <w:rPr>
          <w:spacing w:val="-9"/>
        </w:rPr>
        <w:t xml:space="preserve"> </w:t>
      </w:r>
      <w:r>
        <w:t>Measure(s),</w:t>
      </w:r>
      <w:r>
        <w:rPr>
          <w:spacing w:val="-9"/>
        </w:rPr>
        <w:t xml:space="preserve"> </w:t>
      </w:r>
      <w:r>
        <w:t>and</w:t>
      </w:r>
      <w:r>
        <w:rPr>
          <w:spacing w:val="-6"/>
        </w:rPr>
        <w:t xml:space="preserve"> </w:t>
      </w:r>
      <w:r>
        <w:t>Performance</w:t>
      </w:r>
      <w:r>
        <w:rPr>
          <w:spacing w:val="-8"/>
        </w:rPr>
        <w:t xml:space="preserve"> </w:t>
      </w:r>
      <w:r>
        <w:t>Target(s)</w:t>
      </w:r>
      <w:r>
        <w:rPr>
          <w:spacing w:val="-8"/>
        </w:rPr>
        <w:t xml:space="preserve"> </w:t>
      </w:r>
      <w:r>
        <w:t>to</w:t>
      </w:r>
      <w:r>
        <w:rPr>
          <w:spacing w:val="-8"/>
        </w:rPr>
        <w:t xml:space="preserve"> </w:t>
      </w:r>
      <w:r>
        <w:t>Monitor</w:t>
      </w:r>
      <w:r>
        <w:rPr>
          <w:spacing w:val="-9"/>
        </w:rPr>
        <w:t xml:space="preserve"> </w:t>
      </w:r>
      <w:r>
        <w:t>QIS</w:t>
      </w:r>
      <w:r>
        <w:rPr>
          <w:spacing w:val="-7"/>
        </w:rPr>
        <w:t xml:space="preserve"> </w:t>
      </w:r>
      <w:r>
        <w:t>Progress</w:t>
      </w:r>
    </w:p>
    <w:p w14:paraId="45399EA6" w14:textId="77777777" w:rsidR="00BA7D43" w:rsidRDefault="00BA7D43" w:rsidP="00D07A4C">
      <w:pPr>
        <w:pStyle w:val="BodyText"/>
      </w:pPr>
    </w:p>
    <w:p w14:paraId="77EA8208" w14:textId="3CD67FCF" w:rsidR="00237A8B" w:rsidRPr="00D07A4C" w:rsidRDefault="00237A8B" w:rsidP="00D07A4C">
      <w:pPr>
        <w:pStyle w:val="Heading4"/>
      </w:pPr>
      <w:r w:rsidRPr="00637056">
        <w:t>QIS Goal 1</w:t>
      </w:r>
      <w:r w:rsidR="00637056" w:rsidRPr="00637056">
        <w:t>:</w:t>
      </w:r>
    </w:p>
    <w:p w14:paraId="58C21E0E" w14:textId="15659A09" w:rsidR="002D5A59" w:rsidRDefault="00CE6A69" w:rsidP="002D5A59">
      <w:pPr>
        <w:pStyle w:val="BodyText"/>
        <w:spacing w:before="159"/>
        <w:ind w:left="478"/>
      </w:pPr>
      <w:r>
        <w:t>For</w:t>
      </w:r>
      <w:r>
        <w:rPr>
          <w:spacing w:val="-3"/>
        </w:rPr>
        <w:t xml:space="preserve"> </w:t>
      </w:r>
      <w:r>
        <w:t>Goal</w:t>
      </w:r>
      <w:r>
        <w:rPr>
          <w:spacing w:val="-3"/>
        </w:rPr>
        <w:t xml:space="preserve"> </w:t>
      </w:r>
      <w:r>
        <w:t>1,</w:t>
      </w:r>
      <w:r>
        <w:rPr>
          <w:spacing w:val="-2"/>
        </w:rPr>
        <w:t xml:space="preserve"> </w:t>
      </w:r>
      <w:r w:rsidR="00425B9E">
        <w:t>Applicant must addres</w:t>
      </w:r>
      <w:r w:rsidR="00F47DD1">
        <w:t xml:space="preserve">s its ability to match at least 95% of enrollees with a primary care clinician and increase proportion of providers paid under a payment strategy that promotes advanced primary care. </w:t>
      </w:r>
    </w:p>
    <w:p w14:paraId="01E9AF41" w14:textId="21CDD654" w:rsidR="002D5A59" w:rsidRPr="009605DF" w:rsidRDefault="002D5A59" w:rsidP="00E55539">
      <w:pPr>
        <w:pStyle w:val="BodyText"/>
        <w:ind w:left="478"/>
        <w:rPr>
          <w:i/>
          <w:iCs/>
        </w:rPr>
      </w:pPr>
      <w:r>
        <w:br/>
      </w:r>
      <w:r w:rsidRPr="009605DF">
        <w:rPr>
          <w:i/>
          <w:iCs/>
        </w:rPr>
        <w:t xml:space="preserve">Applicant must </w:t>
      </w:r>
      <w:r w:rsidR="00E36674" w:rsidRPr="009605DF">
        <w:rPr>
          <w:i/>
          <w:iCs/>
        </w:rPr>
        <w:t>answer Certification Application questions 18/19/20/21</w:t>
      </w:r>
      <w:r w:rsidR="00A94612" w:rsidRPr="009605DF">
        <w:rPr>
          <w:i/>
          <w:iCs/>
        </w:rPr>
        <w:t>.4.2.1 and 18/19/20/21.4.2.2 in Attachment J</w:t>
      </w:r>
      <w:r w:rsidR="00DC6984">
        <w:rPr>
          <w:i/>
          <w:iCs/>
        </w:rPr>
        <w:t xml:space="preserve"> to provide the</w:t>
      </w:r>
      <w:r w:rsidR="00082515">
        <w:rPr>
          <w:i/>
          <w:iCs/>
        </w:rPr>
        <w:t xml:space="preserve"> data for primary care </w:t>
      </w:r>
      <w:r w:rsidR="00F97071">
        <w:rPr>
          <w:i/>
          <w:iCs/>
        </w:rPr>
        <w:t xml:space="preserve">clinician </w:t>
      </w:r>
      <w:r w:rsidR="00082515">
        <w:rPr>
          <w:i/>
          <w:iCs/>
        </w:rPr>
        <w:t xml:space="preserve">matching </w:t>
      </w:r>
      <w:r w:rsidR="00E6561F">
        <w:rPr>
          <w:i/>
          <w:iCs/>
        </w:rPr>
        <w:t xml:space="preserve">and primary care payment strategies. </w:t>
      </w:r>
    </w:p>
    <w:p w14:paraId="39F61465" w14:textId="77777777" w:rsidR="004D1E9E" w:rsidRDefault="004D1E9E" w:rsidP="00D07A4C">
      <w:pPr>
        <w:pStyle w:val="BodyText"/>
      </w:pPr>
      <w:bookmarkStart w:id="45" w:name="Measure_1a"/>
      <w:bookmarkEnd w:id="45"/>
    </w:p>
    <w:p w14:paraId="37D1783D" w14:textId="77777777" w:rsidR="00043F4F" w:rsidRDefault="00CE6A69">
      <w:pPr>
        <w:pStyle w:val="Heading4"/>
      </w:pPr>
      <w:bookmarkStart w:id="46" w:name="25a._Measure_1a_Name:"/>
      <w:bookmarkStart w:id="47" w:name="25b._Describe_how_Measure_1a_supports_th"/>
      <w:bookmarkStart w:id="48" w:name="25c._Baseline_Assessment:_Provide_the_ba"/>
      <w:bookmarkStart w:id="49" w:name="25d._Provide_the_baseline_performance_pe"/>
      <w:bookmarkStart w:id="50" w:name="25e._Provide_the_numerical_value_perform"/>
      <w:bookmarkStart w:id="51" w:name="Measure_1b"/>
      <w:bookmarkStart w:id="52" w:name="25f._Measure_1b_Name:"/>
      <w:bookmarkStart w:id="53" w:name="25g._Describe_how_Measure_1b_supports_th"/>
      <w:bookmarkStart w:id="54" w:name="25h._Baseline_Assessment:_Provide_the_ba"/>
      <w:bookmarkStart w:id="55" w:name="25i.__Provide_the_baseline_performance_p"/>
      <w:bookmarkStart w:id="56" w:name="25j._Provide_the_numerical_value_perform"/>
      <w:bookmarkStart w:id="57" w:name="QIS_Goal_2:"/>
      <w:bookmarkEnd w:id="46"/>
      <w:bookmarkEnd w:id="47"/>
      <w:bookmarkEnd w:id="48"/>
      <w:bookmarkEnd w:id="49"/>
      <w:bookmarkEnd w:id="50"/>
      <w:bookmarkEnd w:id="51"/>
      <w:bookmarkEnd w:id="52"/>
      <w:bookmarkEnd w:id="53"/>
      <w:bookmarkEnd w:id="54"/>
      <w:bookmarkEnd w:id="55"/>
      <w:bookmarkEnd w:id="56"/>
      <w:bookmarkEnd w:id="57"/>
      <w:r>
        <w:t>QIS</w:t>
      </w:r>
      <w:r>
        <w:rPr>
          <w:spacing w:val="-6"/>
        </w:rPr>
        <w:t xml:space="preserve"> </w:t>
      </w:r>
      <w:r>
        <w:t>Goal</w:t>
      </w:r>
      <w:r>
        <w:rPr>
          <w:spacing w:val="-5"/>
        </w:rPr>
        <w:t xml:space="preserve"> 2:</w:t>
      </w:r>
    </w:p>
    <w:p w14:paraId="3EEEFF72" w14:textId="70A4090A" w:rsidR="004762E2" w:rsidRDefault="00CE6A69" w:rsidP="00A01CB3">
      <w:pPr>
        <w:pStyle w:val="BodyText"/>
        <w:spacing w:before="159"/>
        <w:ind w:left="479" w:right="963"/>
        <w:rPr>
          <w:spacing w:val="-2"/>
        </w:rPr>
      </w:pPr>
      <w:r>
        <w:t>For</w:t>
      </w:r>
      <w:r>
        <w:rPr>
          <w:spacing w:val="-3"/>
        </w:rPr>
        <w:t xml:space="preserve"> </w:t>
      </w:r>
      <w:r>
        <w:t>Goal</w:t>
      </w:r>
      <w:r>
        <w:rPr>
          <w:spacing w:val="-3"/>
        </w:rPr>
        <w:t xml:space="preserve"> </w:t>
      </w:r>
      <w:r>
        <w:t>2,</w:t>
      </w:r>
      <w:r w:rsidR="004762E2">
        <w:rPr>
          <w:spacing w:val="-2"/>
        </w:rPr>
        <w:t xml:space="preserve"> Applicant must address its implementation of advanced primary care initiatives and quality improvement activities to improv</w:t>
      </w:r>
      <w:r w:rsidR="0004418F">
        <w:rPr>
          <w:spacing w:val="-2"/>
        </w:rPr>
        <w:t>e</w:t>
      </w:r>
      <w:r w:rsidR="004762E2">
        <w:rPr>
          <w:spacing w:val="-2"/>
        </w:rPr>
        <w:t xml:space="preserve"> health outcomes on at least one (but no more than two) QTI measures</w:t>
      </w:r>
      <w:r w:rsidR="00F72700">
        <w:rPr>
          <w:spacing w:val="-2"/>
        </w:rPr>
        <w:t xml:space="preserve"> used to track progress toward meeting the goal: </w:t>
      </w:r>
    </w:p>
    <w:p w14:paraId="40EF9ECA" w14:textId="77777777" w:rsidR="00832EC4" w:rsidRPr="00D07A4C" w:rsidRDefault="00832EC4" w:rsidP="009605DF">
      <w:pPr>
        <w:pStyle w:val="BodyText"/>
        <w:numPr>
          <w:ilvl w:val="1"/>
          <w:numId w:val="19"/>
        </w:numPr>
      </w:pPr>
      <w:r w:rsidRPr="00D07A4C">
        <w:t>Comprehensive Diabetes Care: Hemoglobin A1c (HbA1c) Control (&lt;8.0%) (NQF #0575</w:t>
      </w:r>
      <w:proofErr w:type="gramStart"/>
      <w:r w:rsidRPr="00D07A4C">
        <w:t>);</w:t>
      </w:r>
      <w:proofErr w:type="gramEnd"/>
    </w:p>
    <w:p w14:paraId="43AB8AD7" w14:textId="77777777" w:rsidR="00832EC4" w:rsidRPr="00D07A4C" w:rsidRDefault="00832EC4" w:rsidP="009605DF">
      <w:pPr>
        <w:pStyle w:val="BodyText"/>
        <w:numPr>
          <w:ilvl w:val="1"/>
          <w:numId w:val="19"/>
        </w:numPr>
      </w:pPr>
      <w:r w:rsidRPr="00D07A4C">
        <w:t>Controlling High Blood Pressure (NQF #0018</w:t>
      </w:r>
      <w:proofErr w:type="gramStart"/>
      <w:r w:rsidRPr="00D07A4C">
        <w:t>);</w:t>
      </w:r>
      <w:proofErr w:type="gramEnd"/>
    </w:p>
    <w:p w14:paraId="26FA43AE" w14:textId="77777777" w:rsidR="00832EC4" w:rsidRPr="00D07A4C" w:rsidRDefault="00832EC4" w:rsidP="009605DF">
      <w:pPr>
        <w:pStyle w:val="BodyText"/>
        <w:numPr>
          <w:ilvl w:val="1"/>
          <w:numId w:val="19"/>
        </w:numPr>
      </w:pPr>
      <w:r w:rsidRPr="00D07A4C">
        <w:t>Colorectal Cancer Screening (NQF #0034); and</w:t>
      </w:r>
    </w:p>
    <w:p w14:paraId="6A03416D" w14:textId="77777777" w:rsidR="00832EC4" w:rsidRPr="00D07A4C" w:rsidRDefault="00832EC4" w:rsidP="009605DF">
      <w:pPr>
        <w:pStyle w:val="BodyText"/>
        <w:numPr>
          <w:ilvl w:val="1"/>
          <w:numId w:val="19"/>
        </w:numPr>
      </w:pPr>
      <w:r w:rsidRPr="00D07A4C">
        <w:t>Childhood Immunization Status (Combo 10) (NQF #0038)</w:t>
      </w:r>
    </w:p>
    <w:p w14:paraId="1A0E8AEB" w14:textId="77777777" w:rsidR="00A01CB3" w:rsidRDefault="00A01CB3">
      <w:pPr>
        <w:pStyle w:val="BodyText"/>
        <w:spacing w:before="159"/>
        <w:ind w:left="479" w:right="963"/>
      </w:pPr>
    </w:p>
    <w:p w14:paraId="05016C1A" w14:textId="38B580AE" w:rsidR="00660437" w:rsidRPr="00D07A4C" w:rsidRDefault="00660437" w:rsidP="00D07A4C">
      <w:pPr>
        <w:pStyle w:val="Heading5"/>
        <w:ind w:firstLine="479"/>
        <w:rPr>
          <w:b/>
          <w:bCs/>
          <w:sz w:val="20"/>
          <w:szCs w:val="20"/>
        </w:rPr>
      </w:pPr>
      <w:bookmarkStart w:id="58" w:name="25k._Measure_2a"/>
      <w:bookmarkEnd w:id="58"/>
      <w:r w:rsidRPr="00D07A4C">
        <w:rPr>
          <w:rFonts w:ascii="Arial" w:hAnsi="Arial" w:cs="Arial"/>
          <w:b/>
          <w:bCs/>
          <w:color w:val="auto"/>
          <w:sz w:val="20"/>
          <w:szCs w:val="20"/>
        </w:rPr>
        <w:t>Measure 2a</w:t>
      </w:r>
    </w:p>
    <w:p w14:paraId="6DE1DB1D" w14:textId="1EFC2107" w:rsidR="00043F4F" w:rsidRDefault="00A01CB3" w:rsidP="00D07A4C">
      <w:pPr>
        <w:spacing w:before="162"/>
        <w:ind w:left="479"/>
      </w:pPr>
      <w:r>
        <w:rPr>
          <w:noProof/>
        </w:rPr>
        <mc:AlternateContent>
          <mc:Choice Requires="wps">
            <w:drawing>
              <wp:anchor distT="0" distB="0" distL="114300" distR="114300" simplePos="0" relativeHeight="251658247" behindDoc="0" locked="0" layoutInCell="1" allowOverlap="1" wp14:anchorId="5E97F35C" wp14:editId="552E5EA6">
                <wp:simplePos x="0" y="0"/>
                <wp:positionH relativeFrom="page">
                  <wp:posOffset>2702279</wp:posOffset>
                </wp:positionH>
                <wp:positionV relativeFrom="paragraph">
                  <wp:posOffset>73025</wp:posOffset>
                </wp:positionV>
                <wp:extent cx="4166870" cy="212090"/>
                <wp:effectExtent l="0" t="0" r="0" b="0"/>
                <wp:wrapNone/>
                <wp:docPr id="79" name="docshape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66870" cy="21209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0E5071" id="docshape117" o:spid="_x0000_s1026" style="position:absolute;margin-left:212.8pt;margin-top:5.75pt;width:328.1pt;height:16.7pt;z-index:251658247;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5SKHQIAABUEAAAOAAAAZHJzL2Uyb0RvYy54bWysU9uO0zAQfUfiHyy/01xU2m3UdLXqsghp&#10;gZUWPsB1nMTC8Zix27R8PWOnWwq8IfJgeTIzZ86cGa9vj4NhB4Veg615Mcs5U1ZCo21X869fHt7c&#10;cOaDsI0wYFXNT8rz283rV+vRVaqEHkyjkBGI9dXoat6H4Kos87JXg/AzcMqSswUcRCATu6xBMRL6&#10;YLIyzxfZCNg4BKm8p7/3k5NvEn7bKhk+t61XgZmaE7eQTkznLp7ZZi2qDoXrtTzTEP/AYhDaUtEL&#10;1L0Igu1R/wU1aIngoQ0zCUMGbaulSj1QN0X+RzfPvXAq9ULieHeRyf8/WPnp8IRMNzVfrjizYqAZ&#10;NSB9rFwUy6jP6HxFYc/uCWOH3j2C/OaZhW0vbKfuEGHslWiIVRHjs98SouEple3Gj9AQutgHSFId&#10;WxwiIInAjmkip8tE1DEwST/nxWJxs6TBSfKVRZmv0sgyUb1kO/ThvYKBxUvNkSae0MXh0YfIRlQv&#10;IbGYhQdtTJq6sWwkyuUyz1OGB6Ob6E1dYrfbGmQHERcnfak36v86bNCB1tfooeY3lyBRRTne2SaV&#10;CUKb6U5UjD3rEyWZpN1BcyJ5EKbdpLdElx7wB2cj7WXN/fe9QMWZ+WBJ4lUxn8dFTsb87bIkA689&#10;u2uPsJKgah44m67bMC3/3qHueqpUpN4t3NFYWp0UiyObWJ3J0u4lIc/vJC73tZ2ifr3mzU8AAAD/&#10;/wMAUEsDBBQABgAIAAAAIQD/H1sa4AAAAAoBAAAPAAAAZHJzL2Rvd25yZXYueG1sTI9NS8NAFEX3&#10;gv9heIIbsTOpSUjTTIoIbroQbKW4nGZek9D5CJlJG/+9rytdPu7hvnOrzWwNu+AYeu8kJAsBDF3j&#10;de9aCV/79+cCWIjKaWW8Qwk/GGBT399VqtT+6j7xsostoxIXSiWhi3EoOQ9Nh1aFhR/QUXbyo1WR&#10;zrHlelRXKreGL4XIuVW9ow+dGvCtw+a8m6yEbZqJ73hI/L44v6w+RvN0yLeTlI8P8+saWMQ5/sFw&#10;0yd1qMnp6CenAzMS0mWWE0pBkgG7AaJIaMyRonQFvK74/wn1LwAAAP//AwBQSwECLQAUAAYACAAA&#10;ACEAtoM4kv4AAADhAQAAEwAAAAAAAAAAAAAAAAAAAAAAW0NvbnRlbnRfVHlwZXNdLnhtbFBLAQIt&#10;ABQABgAIAAAAIQA4/SH/1gAAAJQBAAALAAAAAAAAAAAAAAAAAC8BAABfcmVscy8ucmVsc1BLAQIt&#10;ABQABgAIAAAAIQCZW5SKHQIAABUEAAAOAAAAAAAAAAAAAAAAAC4CAABkcnMvZTJvRG9jLnhtbFBL&#10;AQItABQABgAIAAAAIQD/H1sa4AAAAAoBAAAPAAAAAAAAAAAAAAAAAHcEAABkcnMvZG93bnJldi54&#10;bWxQSwUGAAAAAAQABADzAAAAhAUAAAAA&#10;" filled="f" strokeweight="1pt">
                <w10:wrap anchorx="page"/>
              </v:rect>
            </w:pict>
          </mc:Fallback>
        </mc:AlternateContent>
      </w:r>
      <w:r w:rsidR="00CC18C9">
        <w:rPr>
          <w:sz w:val="20"/>
        </w:rPr>
        <w:t>9a</w:t>
      </w:r>
      <w:r w:rsidR="00CE6A69">
        <w:rPr>
          <w:sz w:val="20"/>
        </w:rPr>
        <w:t>.</w:t>
      </w:r>
      <w:r w:rsidR="00CE6A69">
        <w:rPr>
          <w:spacing w:val="75"/>
          <w:w w:val="150"/>
          <w:sz w:val="20"/>
        </w:rPr>
        <w:t xml:space="preserve"> </w:t>
      </w:r>
      <w:r w:rsidR="00CE6A69" w:rsidRPr="009605DF">
        <w:rPr>
          <w:sz w:val="20"/>
          <w:szCs w:val="20"/>
        </w:rPr>
        <w:t>Measure</w:t>
      </w:r>
      <w:r w:rsidR="00CE6A69" w:rsidRPr="009605DF">
        <w:rPr>
          <w:spacing w:val="-9"/>
          <w:sz w:val="20"/>
          <w:szCs w:val="20"/>
        </w:rPr>
        <w:t xml:space="preserve"> </w:t>
      </w:r>
      <w:r w:rsidR="00CE6A69" w:rsidRPr="009605DF">
        <w:rPr>
          <w:sz w:val="20"/>
          <w:szCs w:val="20"/>
        </w:rPr>
        <w:t>2a</w:t>
      </w:r>
      <w:r w:rsidR="00CE6A69" w:rsidRPr="009605DF">
        <w:rPr>
          <w:spacing w:val="-7"/>
          <w:sz w:val="20"/>
          <w:szCs w:val="20"/>
        </w:rPr>
        <w:t xml:space="preserve"> </w:t>
      </w:r>
      <w:r w:rsidR="00CE6A69" w:rsidRPr="009605DF">
        <w:rPr>
          <w:spacing w:val="-2"/>
          <w:sz w:val="20"/>
          <w:szCs w:val="20"/>
        </w:rPr>
        <w:t>Name:</w:t>
      </w:r>
    </w:p>
    <w:p w14:paraId="0C9FE69E" w14:textId="77777777" w:rsidR="00043F4F" w:rsidRDefault="00CE6A69">
      <w:pPr>
        <w:pStyle w:val="BodyText"/>
        <w:spacing w:before="161"/>
        <w:ind w:left="1019"/>
      </w:pPr>
      <w:r>
        <w:t>Provide</w:t>
      </w:r>
      <w:r>
        <w:rPr>
          <w:spacing w:val="-8"/>
        </w:rPr>
        <w:t xml:space="preserve"> </w:t>
      </w:r>
      <w:r>
        <w:t>a</w:t>
      </w:r>
      <w:r>
        <w:rPr>
          <w:spacing w:val="-6"/>
        </w:rPr>
        <w:t xml:space="preserve"> </w:t>
      </w:r>
      <w:r>
        <w:t>narrative</w:t>
      </w:r>
      <w:r>
        <w:rPr>
          <w:spacing w:val="-7"/>
        </w:rPr>
        <w:t xml:space="preserve"> </w:t>
      </w:r>
      <w:r>
        <w:t>description</w:t>
      </w:r>
      <w:r>
        <w:rPr>
          <w:spacing w:val="-6"/>
        </w:rPr>
        <w:t xml:space="preserve"> </w:t>
      </w:r>
      <w:r>
        <w:t>of</w:t>
      </w:r>
      <w:r>
        <w:rPr>
          <w:spacing w:val="-7"/>
        </w:rPr>
        <w:t xml:space="preserve"> </w:t>
      </w:r>
      <w:r>
        <w:t>the</w:t>
      </w:r>
      <w:r>
        <w:rPr>
          <w:spacing w:val="-8"/>
        </w:rPr>
        <w:t xml:space="preserve"> </w:t>
      </w:r>
      <w:r>
        <w:t>measure</w:t>
      </w:r>
      <w:r>
        <w:rPr>
          <w:spacing w:val="-6"/>
        </w:rPr>
        <w:t xml:space="preserve"> </w:t>
      </w:r>
      <w:r>
        <w:t>numerator</w:t>
      </w:r>
      <w:r>
        <w:rPr>
          <w:spacing w:val="-7"/>
        </w:rPr>
        <w:t xml:space="preserve"> </w:t>
      </w:r>
      <w:r>
        <w:t>and</w:t>
      </w:r>
      <w:r>
        <w:rPr>
          <w:spacing w:val="-7"/>
        </w:rPr>
        <w:t xml:space="preserve"> </w:t>
      </w:r>
      <w:r>
        <w:rPr>
          <w:spacing w:val="-2"/>
        </w:rPr>
        <w:t>denominator.</w:t>
      </w:r>
    </w:p>
    <w:p w14:paraId="6D5EF145" w14:textId="7A937C6B" w:rsidR="00043F4F" w:rsidRDefault="00CE6A69">
      <w:pPr>
        <w:spacing w:before="159"/>
        <w:ind w:left="479"/>
        <w:rPr>
          <w:i/>
          <w:sz w:val="20"/>
        </w:rPr>
      </w:pPr>
      <w:r>
        <w:rPr>
          <w:i/>
          <w:sz w:val="20"/>
        </w:rPr>
        <w:t>(</w:t>
      </w:r>
      <w:r w:rsidR="008E65AF">
        <w:rPr>
          <w:i/>
          <w:spacing w:val="-9"/>
          <w:sz w:val="20"/>
        </w:rPr>
        <w:t>200 words</w:t>
      </w:r>
      <w:r>
        <w:rPr>
          <w:i/>
          <w:spacing w:val="-2"/>
          <w:sz w:val="20"/>
        </w:rPr>
        <w:t>)</w:t>
      </w:r>
    </w:p>
    <w:p w14:paraId="6E5AD4E8" w14:textId="40A93402" w:rsidR="00043F4F" w:rsidRDefault="00D93523">
      <w:pPr>
        <w:pStyle w:val="BodyText"/>
        <w:spacing w:before="1"/>
        <w:rPr>
          <w:i/>
          <w:sz w:val="7"/>
        </w:rPr>
      </w:pPr>
      <w:r>
        <w:rPr>
          <w:noProof/>
        </w:rPr>
        <mc:AlternateContent>
          <mc:Choice Requires="wps">
            <w:drawing>
              <wp:anchor distT="0" distB="0" distL="0" distR="0" simplePos="0" relativeHeight="251658295" behindDoc="1" locked="0" layoutInCell="1" allowOverlap="1" wp14:anchorId="065FF940" wp14:editId="3B9E3D7A">
                <wp:simplePos x="0" y="0"/>
                <wp:positionH relativeFrom="page">
                  <wp:posOffset>1150620</wp:posOffset>
                </wp:positionH>
                <wp:positionV relativeFrom="paragraph">
                  <wp:posOffset>67310</wp:posOffset>
                </wp:positionV>
                <wp:extent cx="5715635" cy="906145"/>
                <wp:effectExtent l="0" t="0" r="0" b="0"/>
                <wp:wrapTopAndBottom/>
                <wp:docPr id="78" name="docshape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635" cy="90614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458EAA" id="docshape118" o:spid="_x0000_s1026" style="position:absolute;margin-left:90.6pt;margin-top:5.3pt;width:450.05pt;height:71.35pt;z-index:-251658185;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EgYHAIAABUEAAAOAAAAZHJzL2Uyb0RvYy54bWysU9tu2zAMfR+wfxD0vtjOcqsRpyjSdRjQ&#10;dQW6fYAiy7YwWdQoJU739aPkNEu3t2F+EESTPDw8pNbXx96wg0KvwVa8mOScKSuh1rat+Levd+9W&#10;nPkgbC0MWFXxZ+X59ebtm/XgSjWFDkytkBGI9eXgKt6F4Mos87JTvfATcMqSswHsRSAT26xGMRB6&#10;b7Jpni+yAbB2CFJ5T39vRyffJPymUTJ8aRqvAjMVJ24hnZjOXTyzzVqULQrXaXmiIf6BRS+0paJn&#10;qFsRBNuj/guq1xLBQxMmEvoMmkZLlXqgbor8j26eOuFU6oXE8e4sk/9/sPLh8IhM1xVf0qSs6GlG&#10;NUgfKxfFKuozOF9S2JN7xNihd/cgv3tmYdsJ26obRBg6JWpiVcT47FVCNDylst3wGWpCF/sASapj&#10;g30EJBHYMU3k+TwRdQxM0s/5spgv3s85k+S7yhfFbJ5KiPIl26EPHxX0LF4qjjTxhC4O9z5ENqJ8&#10;CYnFLNxpY9LUjWUDUZ4u8zxleDC6jt7UJba7rUF2EHFx0ncq/Cqs14HW1+i+4qtzkCijHB9sncoE&#10;oc14JyrGnvSJkozS7qB+JnkQxt2kt0SXDvAnZwPtZcX9j71AxZn5ZEniq2I2i4ucjNl8OSUDLz27&#10;S4+wkqAqHjgbr9swLv/eoW47qlSk3i3c0FganRSLIxtZncjS7iUhT+8kLvelnaJ+v+bNLwAAAP//&#10;AwBQSwMEFAAGAAgAAAAhAIWTs9HgAAAACwEAAA8AAABkcnMvZG93bnJldi54bWxMj8FOwzAQRO9I&#10;/IO1SFwQtdPQKIQ4FULi0gMSLao4urFJotrryHba8PdsT/Q2o32ananXs7PsZEIcPErIFgKYwdbr&#10;ATsJX7v3xxJYTAq1sh6NhF8TYd3c3tSq0v6Mn+a0TR2jEIyVktCnNFacx7Y3TsWFHw3S7ccHpxLZ&#10;0HEd1JnCneVLIQru1ID0oVejeetNe9xOTsLmaSW+0z7zu/KYP38E+7AvNpOU93fz6wuwZOb0D8Ol&#10;PlWHhjod/IQ6Mku+zJaEkhAFsAsgyiwHdiC1ynPgTc2vNzR/AAAA//8DAFBLAQItABQABgAIAAAA&#10;IQC2gziS/gAAAOEBAAATAAAAAAAAAAAAAAAAAAAAAABbQ29udGVudF9UeXBlc10ueG1sUEsBAi0A&#10;FAAGAAgAAAAhADj9If/WAAAAlAEAAAsAAAAAAAAAAAAAAAAALwEAAF9yZWxzLy5yZWxzUEsBAi0A&#10;FAAGAAgAAAAhAA8kSBgcAgAAFQQAAA4AAAAAAAAAAAAAAAAALgIAAGRycy9lMm9Eb2MueG1sUEsB&#10;Ai0AFAAGAAgAAAAhAIWTs9HgAAAACwEAAA8AAAAAAAAAAAAAAAAAdgQAAGRycy9kb3ducmV2Lnht&#10;bFBLBQYAAAAABAAEAPMAAACDBQAAAAA=&#10;" filled="f" strokeweight="1pt">
                <w10:wrap type="topAndBottom" anchorx="page"/>
              </v:rect>
            </w:pict>
          </mc:Fallback>
        </mc:AlternateContent>
      </w:r>
    </w:p>
    <w:p w14:paraId="2DA6B767" w14:textId="77777777" w:rsidR="00043F4F" w:rsidRDefault="00043F4F">
      <w:pPr>
        <w:pStyle w:val="BodyText"/>
        <w:spacing w:before="6"/>
        <w:rPr>
          <w:i/>
          <w:sz w:val="21"/>
        </w:rPr>
      </w:pPr>
    </w:p>
    <w:p w14:paraId="6FD6AC47" w14:textId="7F9FEC7D" w:rsidR="00043F4F" w:rsidRDefault="00D93523">
      <w:pPr>
        <w:pStyle w:val="BodyText"/>
        <w:tabs>
          <w:tab w:val="left" w:pos="6833"/>
          <w:tab w:val="left" w:pos="8090"/>
        </w:tabs>
        <w:spacing w:line="379" w:lineRule="auto"/>
        <w:ind w:left="1560" w:right="963" w:hanging="541"/>
      </w:pPr>
      <w:r>
        <w:rPr>
          <w:noProof/>
        </w:rPr>
        <mc:AlternateContent>
          <mc:Choice Requires="wps">
            <w:drawing>
              <wp:anchor distT="0" distB="0" distL="114300" distR="114300" simplePos="0" relativeHeight="251658281" behindDoc="1" locked="0" layoutInCell="1" allowOverlap="1" wp14:anchorId="2AE9C426" wp14:editId="78696DA3">
                <wp:simplePos x="0" y="0"/>
                <wp:positionH relativeFrom="page">
                  <wp:posOffset>3939540</wp:posOffset>
                </wp:positionH>
                <wp:positionV relativeFrom="paragraph">
                  <wp:posOffset>219710</wp:posOffset>
                </wp:positionV>
                <wp:extent cx="529590" cy="194310"/>
                <wp:effectExtent l="0" t="0" r="0" b="0"/>
                <wp:wrapNone/>
                <wp:docPr id="77" name="docshape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9590" cy="19431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887203" id="docshape119" o:spid="_x0000_s1026" style="position:absolute;margin-left:310.2pt;margin-top:17.3pt;width:41.7pt;height:15.3pt;z-index:-251658199;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KrXHAIAABQEAAAOAAAAZHJzL2Uyb0RvYy54bWysU1Fv0zAQfkfiP1h+p0lKS9eo6TR1DCGN&#10;MWnwA1zHaSxsnzm7Tcev5+x0pcAbIg+WL3f33X3fnVfXR2vYQWHQ4BpeTUrOlJPQardr+Ncvd2+u&#10;OAtRuFYYcKrhzyrw6/XrV6vB12oKPZhWISMQF+rBN7yP0ddFEWSvrAgT8MqRswO0IpKJu6JFMRC6&#10;NcW0LN8VA2DrEaQKgf7ejk6+zvhdp2T83HVBRWYaTr3FfGI+t+ks1itR71D4XstTG+IfurBCOyp6&#10;hroVUbA96r+grJYIAbo4kWAL6DotVeZAbKryDzZPvfAqcyFxgj/LFP4frHw4PCLTbcMXC86csDSj&#10;FmRIlatqmfQZfKgp7Mk/YmIY/D3Ib4E52PTC7dQNIgy9Ei11VaX44reEZARKZdvhE7SELvYRslTH&#10;Dm0CJBHYMU/k+TwRdYxM0s/5dDlf0twkuarl7G2VJ1aI+iXZY4gfFFiWLg1HGngGF4f7EFMzon4J&#10;SbUc3Glj8tCNYwOBThdlmTMCGN0mbyaJu+3GIDuItDf5y9SI/mWY1ZG212jb8KtzkKiTGu9dm8tE&#10;oc14p1aMO8mTFBmV3UL7TOogjKtJT4kuPeAPzgZay4aH73uBijPz0ZHCy2o2S3ucjdl8MSUDLz3b&#10;S49wkqAaHjkbr5s47v7eo971VKnK3B3c0FQ6nRVLExu7OjVLq5eFPD2TtNuXdo769ZjXPwEAAP//&#10;AwBQSwMEFAAGAAgAAAAhAMs4XxTgAAAACQEAAA8AAABkcnMvZG93bnJldi54bWxMj8FOwzAQRO9I&#10;/IO1SFwQtZukoYQ4FULi0gMSLao4urFJotrryHba8PcsJziu5mn2Tb2ZnWVnE+LgUcJyIYAZbL0e&#10;sJPwsX+9XwOLSaFW1qOR8G0ibJrrq1pV2l/w3Zx3qWNUgrFSEvqUxorz2PbGqbjwo0HKvnxwKtEZ&#10;Oq6DulC5szwTouRODUgfejWal960p93kJGyLlfhMh6Xfr0/541uwd4dyO0l5ezM/PwFLZk5/MPzq&#10;kzo05HT0E+rIrIQyEwWhEvKiBEbAg8hpy5GSVQa8qfn/Bc0PAAAA//8DAFBLAQItABQABgAIAAAA&#10;IQC2gziS/gAAAOEBAAATAAAAAAAAAAAAAAAAAAAAAABbQ29udGVudF9UeXBlc10ueG1sUEsBAi0A&#10;FAAGAAgAAAAhADj9If/WAAAAlAEAAAsAAAAAAAAAAAAAAAAALwEAAF9yZWxzLy5yZWxzUEsBAi0A&#10;FAAGAAgAAAAhAHOEqtccAgAAFAQAAA4AAAAAAAAAAAAAAAAALgIAAGRycy9lMm9Eb2MueG1sUEsB&#10;Ai0AFAAGAAgAAAAhAMs4XxTgAAAACQEAAA8AAAAAAAAAAAAAAAAAdgQAAGRycy9kb3ducmV2Lnht&#10;bFBLBQYAAAAABAAEAPMAAACDBQAAAAA=&#10;" filled="f" strokeweight="1pt">
                <w10:wrap anchorx="page"/>
              </v:rect>
            </w:pict>
          </mc:Fallback>
        </mc:AlternateContent>
      </w:r>
      <w:r w:rsidR="00CE6A69">
        <w:t>Is this a National Quality Forum (NQF)-endorsed measure?</w:t>
      </w:r>
      <w:r w:rsidR="00CE6A69">
        <w:tab/>
      </w:r>
      <w:r w:rsidR="00CE6A69">
        <w:rPr>
          <w:noProof/>
          <w:position w:val="-5"/>
        </w:rPr>
        <w:drawing>
          <wp:inline distT="0" distB="0" distL="0" distR="0" wp14:anchorId="6516AC9C" wp14:editId="31E8CF77">
            <wp:extent cx="137159" cy="137160"/>
            <wp:effectExtent l="0" t="0" r="0" b="0"/>
            <wp:docPr id="33"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8.png"/>
                    <pic:cNvPicPr/>
                  </pic:nvPicPr>
                  <pic:blipFill>
                    <a:blip r:embed="rId13" cstate="print"/>
                    <a:stretch>
                      <a:fillRect/>
                    </a:stretch>
                  </pic:blipFill>
                  <pic:spPr>
                    <a:xfrm>
                      <a:off x="0" y="0"/>
                      <a:ext cx="137159" cy="137160"/>
                    </a:xfrm>
                    <a:prstGeom prst="rect">
                      <a:avLst/>
                    </a:prstGeom>
                  </pic:spPr>
                </pic:pic>
              </a:graphicData>
            </a:graphic>
          </wp:inline>
        </w:drawing>
      </w:r>
      <w:r w:rsidR="00CE6A69">
        <w:rPr>
          <w:rFonts w:ascii="Times New Roman"/>
          <w:spacing w:val="40"/>
        </w:rPr>
        <w:t xml:space="preserve"> </w:t>
      </w:r>
      <w:r w:rsidR="00CE6A69">
        <w:t>Yes</w:t>
      </w:r>
      <w:r w:rsidR="00CE6A69">
        <w:tab/>
      </w:r>
      <w:r w:rsidR="00CE6A69">
        <w:rPr>
          <w:noProof/>
          <w:position w:val="-2"/>
        </w:rPr>
        <w:drawing>
          <wp:inline distT="0" distB="0" distL="0" distR="0" wp14:anchorId="4B6BC632" wp14:editId="009F4E53">
            <wp:extent cx="137159" cy="137160"/>
            <wp:effectExtent l="0" t="0" r="0" b="0"/>
            <wp:docPr id="35"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8.png"/>
                    <pic:cNvPicPr/>
                  </pic:nvPicPr>
                  <pic:blipFill>
                    <a:blip r:embed="rId13" cstate="print"/>
                    <a:stretch>
                      <a:fillRect/>
                    </a:stretch>
                  </pic:blipFill>
                  <pic:spPr>
                    <a:xfrm>
                      <a:off x="0" y="0"/>
                      <a:ext cx="137159" cy="137160"/>
                    </a:xfrm>
                    <a:prstGeom prst="rect">
                      <a:avLst/>
                    </a:prstGeom>
                  </pic:spPr>
                </pic:pic>
              </a:graphicData>
            </a:graphic>
          </wp:inline>
        </w:drawing>
      </w:r>
      <w:r w:rsidR="00CE6A69">
        <w:rPr>
          <w:rFonts w:ascii="Times New Roman"/>
          <w:spacing w:val="10"/>
        </w:rPr>
        <w:t xml:space="preserve"> </w:t>
      </w:r>
      <w:r w:rsidR="00CE6A69">
        <w:t>No If yes, provide the 4-digit ID number:</w:t>
      </w:r>
    </w:p>
    <w:p w14:paraId="199C1309" w14:textId="77777777" w:rsidR="00043F4F" w:rsidRDefault="00CE6A69">
      <w:pPr>
        <w:pStyle w:val="BodyText"/>
        <w:spacing w:before="38"/>
        <w:ind w:left="1559"/>
      </w:pPr>
      <w:r>
        <w:t>If</w:t>
      </w:r>
      <w:r>
        <w:rPr>
          <w:spacing w:val="-7"/>
        </w:rPr>
        <w:t xml:space="preserve"> </w:t>
      </w:r>
      <w:r>
        <w:t>yes,</w:t>
      </w:r>
      <w:r>
        <w:rPr>
          <w:spacing w:val="-6"/>
        </w:rPr>
        <w:t xml:space="preserve"> </w:t>
      </w:r>
      <w:r>
        <w:t>did</w:t>
      </w:r>
      <w:r>
        <w:rPr>
          <w:spacing w:val="-7"/>
        </w:rPr>
        <w:t xml:space="preserve"> </w:t>
      </w:r>
      <w:r>
        <w:t>the</w:t>
      </w:r>
      <w:r>
        <w:rPr>
          <w:spacing w:val="-6"/>
        </w:rPr>
        <w:t xml:space="preserve"> </w:t>
      </w:r>
      <w:r>
        <w:t>issuer</w:t>
      </w:r>
      <w:r>
        <w:rPr>
          <w:spacing w:val="-4"/>
        </w:rPr>
        <w:t xml:space="preserve"> </w:t>
      </w:r>
      <w:r>
        <w:t>modify</w:t>
      </w:r>
      <w:r>
        <w:rPr>
          <w:spacing w:val="-3"/>
        </w:rPr>
        <w:t xml:space="preserve"> </w:t>
      </w:r>
      <w:r>
        <w:t>the</w:t>
      </w:r>
      <w:r>
        <w:rPr>
          <w:spacing w:val="-7"/>
        </w:rPr>
        <w:t xml:space="preserve"> </w:t>
      </w:r>
      <w:r>
        <w:t>NQF-endorsed</w:t>
      </w:r>
      <w:r>
        <w:rPr>
          <w:spacing w:val="-4"/>
        </w:rPr>
        <w:t xml:space="preserve"> </w:t>
      </w:r>
      <w:r>
        <w:t>measure</w:t>
      </w:r>
      <w:r>
        <w:rPr>
          <w:spacing w:val="-7"/>
        </w:rPr>
        <w:t xml:space="preserve"> </w:t>
      </w:r>
      <w:r>
        <w:rPr>
          <w:spacing w:val="-2"/>
        </w:rPr>
        <w:t>specification?</w:t>
      </w:r>
    </w:p>
    <w:p w14:paraId="139301D6" w14:textId="77777777" w:rsidR="00043F4F" w:rsidRDefault="00CE6A69">
      <w:pPr>
        <w:pStyle w:val="BodyText"/>
        <w:tabs>
          <w:tab w:val="left" w:pos="3719"/>
        </w:tabs>
        <w:spacing w:before="159"/>
        <w:ind w:left="2459"/>
      </w:pPr>
      <w:r>
        <w:rPr>
          <w:noProof/>
        </w:rPr>
        <w:drawing>
          <wp:anchor distT="0" distB="0" distL="0" distR="0" simplePos="0" relativeHeight="251658248" behindDoc="0" locked="0" layoutInCell="1" allowOverlap="1" wp14:anchorId="7A8C77AD" wp14:editId="79D82A85">
            <wp:simplePos x="0" y="0"/>
            <wp:positionH relativeFrom="page">
              <wp:posOffset>2197430</wp:posOffset>
            </wp:positionH>
            <wp:positionV relativeFrom="paragraph">
              <wp:posOffset>112351</wp:posOffset>
            </wp:positionV>
            <wp:extent cx="137160" cy="137160"/>
            <wp:effectExtent l="0" t="0" r="0" b="0"/>
            <wp:wrapNone/>
            <wp:docPr id="37"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8.png"/>
                    <pic:cNvPicPr/>
                  </pic:nvPicPr>
                  <pic:blipFill>
                    <a:blip r:embed="rId13" cstate="print"/>
                    <a:stretch>
                      <a:fillRect/>
                    </a:stretch>
                  </pic:blipFill>
                  <pic:spPr>
                    <a:xfrm>
                      <a:off x="0" y="0"/>
                      <a:ext cx="137160" cy="137160"/>
                    </a:xfrm>
                    <a:prstGeom prst="rect">
                      <a:avLst/>
                    </a:prstGeom>
                  </pic:spPr>
                </pic:pic>
              </a:graphicData>
            </a:graphic>
          </wp:anchor>
        </w:drawing>
      </w:r>
      <w:r>
        <w:rPr>
          <w:noProof/>
        </w:rPr>
        <w:drawing>
          <wp:anchor distT="0" distB="0" distL="0" distR="0" simplePos="0" relativeHeight="251658282" behindDoc="1" locked="0" layoutInCell="1" allowOverlap="1" wp14:anchorId="74E433AA" wp14:editId="719EEAA1">
            <wp:simplePos x="0" y="0"/>
            <wp:positionH relativeFrom="page">
              <wp:posOffset>2988703</wp:posOffset>
            </wp:positionH>
            <wp:positionV relativeFrom="paragraph">
              <wp:posOffset>110319</wp:posOffset>
            </wp:positionV>
            <wp:extent cx="137160" cy="137160"/>
            <wp:effectExtent l="0" t="0" r="0" b="0"/>
            <wp:wrapNone/>
            <wp:docPr id="39"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3.png"/>
                    <pic:cNvPicPr/>
                  </pic:nvPicPr>
                  <pic:blipFill>
                    <a:blip r:embed="rId14" cstate="print"/>
                    <a:stretch>
                      <a:fillRect/>
                    </a:stretch>
                  </pic:blipFill>
                  <pic:spPr>
                    <a:xfrm>
                      <a:off x="0" y="0"/>
                      <a:ext cx="137160" cy="137160"/>
                    </a:xfrm>
                    <a:prstGeom prst="rect">
                      <a:avLst/>
                    </a:prstGeom>
                  </pic:spPr>
                </pic:pic>
              </a:graphicData>
            </a:graphic>
          </wp:anchor>
        </w:drawing>
      </w:r>
      <w:r>
        <w:rPr>
          <w:spacing w:val="-5"/>
        </w:rPr>
        <w:t>Yes</w:t>
      </w:r>
      <w:r>
        <w:tab/>
      </w:r>
      <w:r>
        <w:rPr>
          <w:spacing w:val="-5"/>
        </w:rPr>
        <w:t>No</w:t>
      </w:r>
    </w:p>
    <w:p w14:paraId="09BA1FC0" w14:textId="77777777" w:rsidR="00043F4F" w:rsidRDefault="00043F4F">
      <w:pPr>
        <w:sectPr w:rsidR="00043F4F" w:rsidSect="00E55539">
          <w:pgSz w:w="12240" w:h="15840"/>
          <w:pgMar w:top="1620" w:right="1300" w:bottom="1900" w:left="1320" w:header="720" w:footer="720" w:gutter="0"/>
          <w:cols w:space="720"/>
          <w:docGrid w:linePitch="299"/>
        </w:sectPr>
      </w:pPr>
    </w:p>
    <w:p w14:paraId="4460B449" w14:textId="67AC32AF" w:rsidR="00043F4F" w:rsidRDefault="00BF75AA">
      <w:pPr>
        <w:pStyle w:val="BodyText"/>
        <w:tabs>
          <w:tab w:val="left" w:pos="1027"/>
        </w:tabs>
        <w:spacing w:before="88"/>
        <w:ind w:left="480"/>
      </w:pPr>
      <w:bookmarkStart w:id="59" w:name="25l._Describe_how_Measure_2a_supports_th"/>
      <w:bookmarkEnd w:id="59"/>
      <w:r>
        <w:rPr>
          <w:spacing w:val="-4"/>
        </w:rPr>
        <w:lastRenderedPageBreak/>
        <w:t>9b</w:t>
      </w:r>
      <w:r w:rsidR="00CE6A69">
        <w:rPr>
          <w:spacing w:val="-4"/>
        </w:rPr>
        <w:t>.</w:t>
      </w:r>
      <w:r w:rsidR="00CE6A69">
        <w:tab/>
        <w:t>Describe</w:t>
      </w:r>
      <w:r w:rsidR="00CE6A69">
        <w:rPr>
          <w:spacing w:val="-8"/>
        </w:rPr>
        <w:t xml:space="preserve"> </w:t>
      </w:r>
      <w:r w:rsidR="00CE6A69">
        <w:t>how</w:t>
      </w:r>
      <w:r w:rsidR="00CE6A69">
        <w:rPr>
          <w:spacing w:val="-7"/>
        </w:rPr>
        <w:t xml:space="preserve"> </w:t>
      </w:r>
      <w:r w:rsidR="00CE6A69">
        <w:t>Measure</w:t>
      </w:r>
      <w:r w:rsidR="00CE6A69">
        <w:rPr>
          <w:spacing w:val="-5"/>
        </w:rPr>
        <w:t xml:space="preserve"> </w:t>
      </w:r>
      <w:r w:rsidR="00CE6A69">
        <w:t>2a</w:t>
      </w:r>
      <w:r w:rsidR="00CE6A69">
        <w:rPr>
          <w:spacing w:val="-4"/>
        </w:rPr>
        <w:t xml:space="preserve"> </w:t>
      </w:r>
      <w:r w:rsidR="00CE6A69">
        <w:t>supports</w:t>
      </w:r>
      <w:r w:rsidR="00CE6A69">
        <w:rPr>
          <w:spacing w:val="-7"/>
        </w:rPr>
        <w:t xml:space="preserve"> </w:t>
      </w:r>
      <w:r w:rsidR="00CE6A69">
        <w:t>the</w:t>
      </w:r>
      <w:r w:rsidR="00CE6A69">
        <w:rPr>
          <w:spacing w:val="-7"/>
        </w:rPr>
        <w:t xml:space="preserve"> </w:t>
      </w:r>
      <w:r w:rsidR="00CE6A69">
        <w:t>tracking</w:t>
      </w:r>
      <w:r w:rsidR="00CE6A69">
        <w:rPr>
          <w:spacing w:val="-7"/>
        </w:rPr>
        <w:t xml:space="preserve"> </w:t>
      </w:r>
      <w:r w:rsidR="00CE6A69">
        <w:t>of</w:t>
      </w:r>
      <w:r w:rsidR="00CE6A69">
        <w:rPr>
          <w:spacing w:val="-5"/>
        </w:rPr>
        <w:t xml:space="preserve"> </w:t>
      </w:r>
      <w:r w:rsidR="00CE6A69">
        <w:t>performance</w:t>
      </w:r>
      <w:r w:rsidR="00CE6A69">
        <w:rPr>
          <w:spacing w:val="-6"/>
        </w:rPr>
        <w:t xml:space="preserve"> </w:t>
      </w:r>
      <w:r w:rsidR="00CE6A69">
        <w:t>related</w:t>
      </w:r>
      <w:r w:rsidR="00CE6A69">
        <w:rPr>
          <w:spacing w:val="-5"/>
        </w:rPr>
        <w:t xml:space="preserve"> </w:t>
      </w:r>
      <w:r w:rsidR="00CE6A69">
        <w:t>to</w:t>
      </w:r>
      <w:r w:rsidR="00CE6A69">
        <w:rPr>
          <w:spacing w:val="-7"/>
        </w:rPr>
        <w:t xml:space="preserve"> </w:t>
      </w:r>
      <w:r w:rsidR="00CE6A69">
        <w:t>Goal</w:t>
      </w:r>
      <w:r w:rsidR="00CE6A69">
        <w:rPr>
          <w:spacing w:val="-4"/>
        </w:rPr>
        <w:t xml:space="preserve"> </w:t>
      </w:r>
      <w:r w:rsidR="00CE6A69">
        <w:rPr>
          <w:spacing w:val="-5"/>
        </w:rPr>
        <w:t>2.</w:t>
      </w:r>
    </w:p>
    <w:p w14:paraId="4CF11C73" w14:textId="20A19E59" w:rsidR="00043F4F" w:rsidRDefault="00CE6A69">
      <w:pPr>
        <w:spacing w:before="159"/>
        <w:ind w:left="480"/>
        <w:rPr>
          <w:i/>
          <w:sz w:val="20"/>
        </w:rPr>
      </w:pPr>
      <w:r>
        <w:rPr>
          <w:i/>
          <w:sz w:val="20"/>
        </w:rPr>
        <w:t>(</w:t>
      </w:r>
      <w:r w:rsidR="0041665C">
        <w:rPr>
          <w:i/>
          <w:sz w:val="20"/>
        </w:rPr>
        <w:t>200 words</w:t>
      </w:r>
      <w:r>
        <w:rPr>
          <w:i/>
          <w:spacing w:val="-2"/>
          <w:sz w:val="20"/>
        </w:rPr>
        <w:t>)</w:t>
      </w:r>
    </w:p>
    <w:p w14:paraId="58DD5000" w14:textId="1BD6A21A" w:rsidR="00043F4F" w:rsidRDefault="00D93523">
      <w:pPr>
        <w:pStyle w:val="BodyText"/>
        <w:spacing w:before="8"/>
        <w:rPr>
          <w:i/>
          <w:sz w:val="7"/>
        </w:rPr>
      </w:pPr>
      <w:r>
        <w:rPr>
          <w:noProof/>
        </w:rPr>
        <mc:AlternateContent>
          <mc:Choice Requires="wps">
            <w:drawing>
              <wp:anchor distT="0" distB="0" distL="0" distR="0" simplePos="0" relativeHeight="251658296" behindDoc="1" locked="0" layoutInCell="1" allowOverlap="1" wp14:anchorId="789C15A6" wp14:editId="4FB2DD0A">
                <wp:simplePos x="0" y="0"/>
                <wp:positionH relativeFrom="page">
                  <wp:posOffset>1180465</wp:posOffset>
                </wp:positionH>
                <wp:positionV relativeFrom="paragraph">
                  <wp:posOffset>71755</wp:posOffset>
                </wp:positionV>
                <wp:extent cx="5725795" cy="1845310"/>
                <wp:effectExtent l="0" t="0" r="0" b="0"/>
                <wp:wrapTopAndBottom/>
                <wp:docPr id="76" name="docshape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5795" cy="184531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348166" id="docshape120" o:spid="_x0000_s1026" style="position:absolute;margin-left:92.95pt;margin-top:5.65pt;width:450.85pt;height:145.3pt;z-index:-2516581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rgaHAIAABYEAAAOAAAAZHJzL2Uyb0RvYy54bWysU8Fu2zAMvQ/YPwi6L7azpEmNOEWRrsOA&#10;rivQ7QMUWY6FSaJGKXGyrx+lpGm23Yb5IIgm+Ug+Pi1u9tawncKgwTW8GpWcKSeh1W7T8G9f79/N&#10;OQtRuFYYcKrhBxX4zfLtm8XgazWGHkyrkBGIC/XgG97H6OuiCLJXVoQReOXI2QFaEcnETdGiGAjd&#10;mmJcllfFANh6BKlCoL93RydfZvyuUzJ+6bqgIjMNp95iPjGf63QWy4WoNyh8r+WpDfEPXVihHRU9&#10;Q92JKNgW9V9QVkuEAF0cSbAFdJ2WKs9A01TlH9M898KrPAuRE/yZpvD/YOXj7gmZbhs+u+LMCUs7&#10;akGGVLkaZ34GH2oKe/ZPmCYM/gHk98AcrHrhNuoWEYZeiZa6qhKfxW8JyQiUytbDZ2gJXWwjZKr2&#10;HdoESCSwfd7I4bwRtY9M0s/pbDydXU85k+Sr5pPp+yr3VIj6Jd1jiB8VWJYuDUdaeYYXu4cQUzui&#10;fglJ1Rzca2Py2o1jA6GOZ2WZMwIY3SZvHhM365VBthNJOfnLwxEBl2FWR9Kv0bbh83OQqBMfH1yb&#10;y0ShzfFOrRh3IihxklQa6jW0B+IH4ShOekx06QF/cjaQMBsefmwFKs7MJ0ccX1eTSVJyNiZEEBl4&#10;6VlfeoSTBNXwyNnxuopH9W896k1Plao8u4Nb2kunM2OvXZ2aJfFlIk8PJan70s5Rr895+QsAAP//&#10;AwBQSwMEFAAGAAgAAAAhAFI1yH3hAAAACwEAAA8AAABkcnMvZG93bnJldi54bWxMj8FOwzAMhu9I&#10;vENkJC6IJaWsa0vTCSFx2QGJDU07Zo1pqyVO1aRbeXuyE9z8y59+f67WszXsjKPvHUlIFgIYUuN0&#10;T62Er937Yw7MB0VaGUco4Qc9rOvbm0qV2l3oE8/b0LJYQr5UEroQhpJz33RolV+4ASnuvt1oVYhx&#10;bLke1SWWW8OfhMi4VT3FC50a8K3D5rSdrITN81Icwj5xu/yUFh+jedhnm0nK+7v59QVYwDn8wXDV&#10;j+pQR6ejm0h7ZmLOl0VE45CkwK6AyFcZsKOEVCQF8Lri/3+ofwEAAP//AwBQSwECLQAUAAYACAAA&#10;ACEAtoM4kv4AAADhAQAAEwAAAAAAAAAAAAAAAAAAAAAAW0NvbnRlbnRfVHlwZXNdLnhtbFBLAQIt&#10;ABQABgAIAAAAIQA4/SH/1gAAAJQBAAALAAAAAAAAAAAAAAAAAC8BAABfcmVscy8ucmVsc1BLAQIt&#10;ABQABgAIAAAAIQByWrgaHAIAABYEAAAOAAAAAAAAAAAAAAAAAC4CAABkcnMvZTJvRG9jLnhtbFBL&#10;AQItABQABgAIAAAAIQBSNch94QAAAAsBAAAPAAAAAAAAAAAAAAAAAHYEAABkcnMvZG93bnJldi54&#10;bWxQSwUGAAAAAAQABADzAAAAhAUAAAAA&#10;" filled="f" strokeweight="1pt">
                <w10:wrap type="topAndBottom" anchorx="page"/>
              </v:rect>
            </w:pict>
          </mc:Fallback>
        </mc:AlternateContent>
      </w:r>
    </w:p>
    <w:p w14:paraId="3D53033D" w14:textId="77777777" w:rsidR="00043F4F" w:rsidRDefault="00043F4F">
      <w:pPr>
        <w:pStyle w:val="BodyText"/>
        <w:spacing w:before="6"/>
        <w:rPr>
          <w:i/>
          <w:sz w:val="17"/>
        </w:rPr>
      </w:pPr>
    </w:p>
    <w:p w14:paraId="34B022F0" w14:textId="2345CC97" w:rsidR="00043F4F" w:rsidRDefault="00BF75AA">
      <w:pPr>
        <w:pStyle w:val="BodyText"/>
        <w:ind w:left="480"/>
      </w:pPr>
      <w:bookmarkStart w:id="60" w:name="25m._Baseline_Assessment:_Provide_the_ba"/>
      <w:bookmarkEnd w:id="60"/>
      <w:r>
        <w:t>9c</w:t>
      </w:r>
      <w:r w:rsidR="00CE6A69">
        <w:t>.</w:t>
      </w:r>
      <w:r w:rsidR="00CE6A69">
        <w:rPr>
          <w:spacing w:val="36"/>
        </w:rPr>
        <w:t xml:space="preserve"> </w:t>
      </w:r>
      <w:r w:rsidR="00CE6A69">
        <w:t>Baseline</w:t>
      </w:r>
      <w:r w:rsidR="00CE6A69">
        <w:rPr>
          <w:spacing w:val="-8"/>
        </w:rPr>
        <w:t xml:space="preserve"> </w:t>
      </w:r>
      <w:r w:rsidR="00CE6A69">
        <w:t>Assessment:</w:t>
      </w:r>
      <w:r w:rsidR="00CE6A69">
        <w:rPr>
          <w:spacing w:val="-5"/>
        </w:rPr>
        <w:t xml:space="preserve"> </w:t>
      </w:r>
      <w:r w:rsidR="00CE6A69">
        <w:t>Provide</w:t>
      </w:r>
      <w:r w:rsidR="00CE6A69">
        <w:rPr>
          <w:spacing w:val="-6"/>
        </w:rPr>
        <w:t xml:space="preserve"> </w:t>
      </w:r>
      <w:r w:rsidR="00CE6A69">
        <w:t>the</w:t>
      </w:r>
      <w:r w:rsidR="00CE6A69">
        <w:rPr>
          <w:spacing w:val="-6"/>
        </w:rPr>
        <w:t xml:space="preserve"> </w:t>
      </w:r>
      <w:r w:rsidR="00CE6A69">
        <w:t>baseline</w:t>
      </w:r>
      <w:r w:rsidR="00CE6A69">
        <w:rPr>
          <w:spacing w:val="-7"/>
        </w:rPr>
        <w:t xml:space="preserve"> </w:t>
      </w:r>
      <w:r w:rsidR="00CE6A69">
        <w:t>results</w:t>
      </w:r>
      <w:r w:rsidR="00CE6A69">
        <w:rPr>
          <w:spacing w:val="-7"/>
        </w:rPr>
        <w:t xml:space="preserve"> </w:t>
      </w:r>
      <w:r w:rsidR="00CE6A69">
        <w:t>by</w:t>
      </w:r>
      <w:r w:rsidR="00CE6A69">
        <w:rPr>
          <w:spacing w:val="-4"/>
        </w:rPr>
        <w:t xml:space="preserve"> </w:t>
      </w:r>
      <w:r w:rsidR="00CE6A69">
        <w:rPr>
          <w:b/>
          <w:spacing w:val="-2"/>
        </w:rPr>
        <w:t>either</w:t>
      </w:r>
      <w:r w:rsidR="00CE6A69">
        <w:rPr>
          <w:spacing w:val="-2"/>
        </w:rPr>
        <w:t>:</w:t>
      </w:r>
    </w:p>
    <w:p w14:paraId="64391A9E" w14:textId="77777777" w:rsidR="00043F4F" w:rsidRDefault="00CE6A69">
      <w:pPr>
        <w:pStyle w:val="ListParagraph"/>
        <w:numPr>
          <w:ilvl w:val="0"/>
          <w:numId w:val="1"/>
        </w:numPr>
        <w:tabs>
          <w:tab w:val="left" w:pos="1021"/>
        </w:tabs>
        <w:spacing w:before="162" w:line="254" w:lineRule="auto"/>
        <w:ind w:left="1019" w:right="716" w:hanging="180"/>
        <w:rPr>
          <w:sz w:val="20"/>
        </w:rPr>
      </w:pPr>
      <w:r>
        <w:rPr>
          <w:sz w:val="20"/>
        </w:rPr>
        <w:t>Calculating</w:t>
      </w:r>
      <w:r>
        <w:rPr>
          <w:spacing w:val="-3"/>
          <w:sz w:val="20"/>
        </w:rPr>
        <w:t xml:space="preserve"> </w:t>
      </w:r>
      <w:r>
        <w:rPr>
          <w:sz w:val="20"/>
        </w:rPr>
        <w:t>the</w:t>
      </w:r>
      <w:r>
        <w:rPr>
          <w:spacing w:val="-5"/>
          <w:sz w:val="20"/>
        </w:rPr>
        <w:t xml:space="preserve"> </w:t>
      </w:r>
      <w:r>
        <w:rPr>
          <w:sz w:val="20"/>
        </w:rPr>
        <w:t>rate</w:t>
      </w:r>
      <w:r>
        <w:rPr>
          <w:spacing w:val="-3"/>
          <w:sz w:val="20"/>
        </w:rPr>
        <w:t xml:space="preserve"> </w:t>
      </w:r>
      <w:r>
        <w:rPr>
          <w:sz w:val="20"/>
        </w:rPr>
        <w:t>and</w:t>
      </w:r>
      <w:r>
        <w:rPr>
          <w:spacing w:val="-3"/>
          <w:sz w:val="20"/>
        </w:rPr>
        <w:t xml:space="preserve"> </w:t>
      </w:r>
      <w:r>
        <w:rPr>
          <w:sz w:val="20"/>
        </w:rPr>
        <w:t>providing</w:t>
      </w:r>
      <w:r>
        <w:rPr>
          <w:spacing w:val="-5"/>
          <w:sz w:val="20"/>
        </w:rPr>
        <w:t xml:space="preserve"> </w:t>
      </w:r>
      <w:r>
        <w:rPr>
          <w:sz w:val="20"/>
        </w:rPr>
        <w:t>the</w:t>
      </w:r>
      <w:r>
        <w:rPr>
          <w:spacing w:val="-3"/>
          <w:sz w:val="20"/>
        </w:rPr>
        <w:t xml:space="preserve"> </w:t>
      </w:r>
      <w:r>
        <w:rPr>
          <w:sz w:val="20"/>
        </w:rPr>
        <w:t>associated</w:t>
      </w:r>
      <w:r>
        <w:rPr>
          <w:spacing w:val="-5"/>
          <w:sz w:val="20"/>
        </w:rPr>
        <w:t xml:space="preserve"> </w:t>
      </w:r>
      <w:r>
        <w:rPr>
          <w:sz w:val="20"/>
        </w:rPr>
        <w:t>numerator</w:t>
      </w:r>
      <w:r>
        <w:rPr>
          <w:spacing w:val="-4"/>
          <w:sz w:val="20"/>
        </w:rPr>
        <w:t xml:space="preserve"> </w:t>
      </w:r>
      <w:r>
        <w:rPr>
          <w:sz w:val="20"/>
        </w:rPr>
        <w:t>and</w:t>
      </w:r>
      <w:r>
        <w:rPr>
          <w:spacing w:val="-5"/>
          <w:sz w:val="20"/>
        </w:rPr>
        <w:t xml:space="preserve"> </w:t>
      </w:r>
      <w:r>
        <w:rPr>
          <w:sz w:val="20"/>
        </w:rPr>
        <w:t>denominator</w:t>
      </w:r>
      <w:r>
        <w:rPr>
          <w:spacing w:val="-1"/>
          <w:sz w:val="20"/>
        </w:rPr>
        <w:t xml:space="preserve"> </w:t>
      </w:r>
      <w:r>
        <w:rPr>
          <w:sz w:val="20"/>
        </w:rPr>
        <w:t>(</w:t>
      </w:r>
      <w:r>
        <w:rPr>
          <w:b/>
          <w:i/>
          <w:sz w:val="20"/>
        </w:rPr>
        <w:t>Note:</w:t>
      </w:r>
      <w:r>
        <w:rPr>
          <w:b/>
          <w:i/>
          <w:spacing w:val="-4"/>
          <w:sz w:val="20"/>
        </w:rPr>
        <w:t xml:space="preserve"> </w:t>
      </w:r>
      <w:r>
        <w:rPr>
          <w:i/>
          <w:sz w:val="20"/>
        </w:rPr>
        <w:t>The numerator and denominator should calculate to the rate provided</w:t>
      </w:r>
      <w:r>
        <w:rPr>
          <w:sz w:val="20"/>
        </w:rPr>
        <w:t>):</w:t>
      </w:r>
    </w:p>
    <w:p w14:paraId="7DBEF989" w14:textId="77777777" w:rsidR="00043F4F" w:rsidRDefault="00043F4F">
      <w:pPr>
        <w:pStyle w:val="BodyText"/>
        <w:spacing w:before="3"/>
        <w:rPr>
          <w:sz w:val="21"/>
        </w:rPr>
      </w:pPr>
    </w:p>
    <w:p w14:paraId="2277EA51" w14:textId="4882F032" w:rsidR="00043F4F" w:rsidRDefault="00D93523">
      <w:pPr>
        <w:pStyle w:val="BodyText"/>
        <w:ind w:left="1027"/>
      </w:pPr>
      <w:r>
        <w:rPr>
          <w:noProof/>
        </w:rPr>
        <mc:AlternateContent>
          <mc:Choice Requires="wps">
            <w:drawing>
              <wp:anchor distT="0" distB="0" distL="114300" distR="114300" simplePos="0" relativeHeight="251658249" behindDoc="0" locked="0" layoutInCell="1" allowOverlap="1" wp14:anchorId="16F7888E" wp14:editId="094C2061">
                <wp:simplePos x="0" y="0"/>
                <wp:positionH relativeFrom="page">
                  <wp:posOffset>2541905</wp:posOffset>
                </wp:positionH>
                <wp:positionV relativeFrom="paragraph">
                  <wp:posOffset>-25400</wp:posOffset>
                </wp:positionV>
                <wp:extent cx="894715" cy="194310"/>
                <wp:effectExtent l="0" t="0" r="0" b="0"/>
                <wp:wrapNone/>
                <wp:docPr id="75" name="docshape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4715" cy="19431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01BB79" id="docshape121" o:spid="_x0000_s1026" style="position:absolute;margin-left:200.15pt;margin-top:-2pt;width:70.45pt;height:15.3pt;z-index:251658249;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nLCGQIAABQEAAAOAAAAZHJzL2Uyb0RvYy54bWysU1Fv0zAQfkfiP1h+p0lKR9eo6TR1DCEN&#10;mDT4Aa7tNBaOz5zdpuPXc3ba0sEbIg+WL3f33XffnZc3h96yvcZgwDW8mpScaSdBGbdt+Lev92+u&#10;OQtROCUsON3wZx34zer1q+Xgaz2FDqzSyAjEhXrwDe9i9HVRBNnpXoQJeO3I2QL2IpKJ20KhGAi9&#10;t8W0LN8VA6DyCFKHQH/vRidfZfy21TJ+adugI7MNJ24xn5jPTTqL1VLUWxS+M/JIQ/wDi14YR0XP&#10;UHciCrZD8xdUbyRCgDZOJPQFtK2ROvdA3VTlH908dcLr3AuJE/xZpvD/YOXn/SMyoxo+v+LMiZ5m&#10;pECGVLmaVkmfwYeawp78I6YOg38A+T0wB+tOuK2+RYSh00IRqxxfvEhIRqBUthk+gSJ0sYuQpTq0&#10;2CdAEoEd8kSezxPRh8gk/bxezOYVEZPkqhazt1WeWCHqU7LHED9o6Fm6NBxp4Blc7B9CJPIUegpJ&#10;tRzcG2vz0K1jA4FO52WZMwJYo5I3N4nbzdoi24u0N/lLUhDai7DeRNpea3pieg4SdVLjvVO5TBTG&#10;jndKto4wToqMym5APZM6CONq0lOiSwf4k7OB1rLh4cdOoObMfnSk8KKazdIeZ2N2NZ+SgZeezaVH&#10;OElQDY+cjdd1HHd/59FsO6pU5d4d3NJUWpMVS/xGVkeytHq59eMzSbt9aeeo34959QsAAP//AwBQ&#10;SwMEFAAGAAgAAAAhAKC0Q9jgAAAACQEAAA8AAABkcnMvZG93bnJldi54bWxMj8FOwzAQRO9I/IO1&#10;SFxQaydNoxLiVAiJSw9ItKji6MYmiWqvI9tpw9+znOC42qeZN/V2dpZdTIiDRwnZUgAz2Ho9YCfh&#10;4/C62ACLSaFW1qOR8G0ibJvbm1pV2l/x3Vz2qWMUgrFSEvqUxorz2PbGqbj0o0H6ffngVKIzdFwH&#10;daVwZ3kuRMmdGpAaejWal9605/3kJOyKtfhMx8wfNufV41uwD8dyN0l5fzc/PwFLZk5/MPzqkzo0&#10;5HTyE+rIrIRCiBWhEhYFbSJgXWQ5sJOEvCyBNzX/v6D5AQAA//8DAFBLAQItABQABgAIAAAAIQC2&#10;gziS/gAAAOEBAAATAAAAAAAAAAAAAAAAAAAAAABbQ29udGVudF9UeXBlc10ueG1sUEsBAi0AFAAG&#10;AAgAAAAhADj9If/WAAAAlAEAAAsAAAAAAAAAAAAAAAAALwEAAF9yZWxzLy5yZWxzUEsBAi0AFAAG&#10;AAgAAAAhALO6csIZAgAAFAQAAA4AAAAAAAAAAAAAAAAALgIAAGRycy9lMm9Eb2MueG1sUEsBAi0A&#10;FAAGAAgAAAAhAKC0Q9jgAAAACQEAAA8AAAAAAAAAAAAAAAAAcwQAAGRycy9kb3ducmV2LnhtbFBL&#10;BQYAAAAABAAEAPMAAACABQAAAAA=&#10;" filled="f" strokeweight="1pt">
                <w10:wrap anchorx="page"/>
              </v:rect>
            </w:pict>
          </mc:Fallback>
        </mc:AlternateContent>
      </w:r>
      <w:r w:rsidR="00CE6A69">
        <w:t>Calculated</w:t>
      </w:r>
      <w:r w:rsidR="00CE6A69">
        <w:rPr>
          <w:spacing w:val="-13"/>
        </w:rPr>
        <w:t xml:space="preserve"> </w:t>
      </w:r>
      <w:r w:rsidR="00CE6A69">
        <w:rPr>
          <w:spacing w:val="-2"/>
        </w:rPr>
        <w:t>Rate:</w:t>
      </w:r>
    </w:p>
    <w:p w14:paraId="6D64EE7A" w14:textId="346722F0" w:rsidR="00043F4F" w:rsidRDefault="00D93523">
      <w:pPr>
        <w:pStyle w:val="BodyText"/>
        <w:spacing w:before="162"/>
        <w:ind w:left="1027"/>
      </w:pPr>
      <w:r>
        <w:rPr>
          <w:noProof/>
        </w:rPr>
        <mc:AlternateContent>
          <mc:Choice Requires="wps">
            <w:drawing>
              <wp:anchor distT="0" distB="0" distL="114300" distR="114300" simplePos="0" relativeHeight="251658250" behindDoc="0" locked="0" layoutInCell="1" allowOverlap="1" wp14:anchorId="313E5DD1" wp14:editId="5D08C47F">
                <wp:simplePos x="0" y="0"/>
                <wp:positionH relativeFrom="page">
                  <wp:posOffset>2541905</wp:posOffset>
                </wp:positionH>
                <wp:positionV relativeFrom="paragraph">
                  <wp:posOffset>86360</wp:posOffset>
                </wp:positionV>
                <wp:extent cx="894715" cy="194310"/>
                <wp:effectExtent l="0" t="0" r="0" b="0"/>
                <wp:wrapNone/>
                <wp:docPr id="74" name="docshape1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4715" cy="19431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D1A129" id="docshape122" o:spid="_x0000_s1026" style="position:absolute;margin-left:200.15pt;margin-top:6.8pt;width:70.45pt;height:15.3pt;z-index:25165825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RKWHAIAABQEAAAOAAAAZHJzL2Uyb0RvYy54bWysU9tu2zAMfR+wfxD0vviydGmMOEWRrsOA&#10;rivQ7QMUWbaFyaJGKXGyrx8lp1m2vQ3zgyCa5OHhIbW6OQyG7RV6DbbmxSznTFkJjbZdzb9+uX9z&#10;zZkPwjbCgFU1PyrPb9avX61GV6kSejCNQkYg1lejq3kfgquyzMteDcLPwClLzhZwEIFM7LIGxUjo&#10;g8nKPH+XjYCNQ5DKe/p7Nzn5OuG3rZLhc9t6FZipOXEL6cR0buOZrVei6lC4XssTDfEPLAahLRU9&#10;Q92JINgO9V9Qg5YIHtowkzBk0LZaqtQDdVPkf3Tz3AunUi8kjndnmfz/g5WP+ydkuqn5Ys6ZFQPN&#10;qAHpY+WiLKM+o/MVhT27J4wdevcA8ptnFja9sJ26RYSxV6IhVkWMz35LiIanVLYdP0FD6GIXIEl1&#10;aHGIgCQCO6SJHM8TUYfAJP28Xs4XxRVnklzFcv62SBPLRPWS7NCHDwoGFi81Rxp4Ahf7Bx8iGVG9&#10;hMRaFu61MWnoxrKRQMtFnqcMD0Y30ZuaxG67Mcj2Iu5N+lJr1P5l2KADba/RAzE9B4kqqvHeNqlM&#10;ENpMd6Ji7EmeqMik7BaaI6mDMK0mPSW69IA/OBtpLWvuv+8EKs7MR0sKL4v5PO5xMuZXi5IMvPRs&#10;Lz3CSoKqeeBsum7CtPs7h7rrqVKRerdwS1NpdVIsTmxidSJLq5eEPD2TuNuXdor69ZjXPwEAAP//&#10;AwBQSwMEFAAGAAgAAAAhAJugSanfAAAACQEAAA8AAABkcnMvZG93bnJldi54bWxMj8tqwzAQRfeF&#10;/oOYQjelkfyISR3LoRS6yaLQpIQuFUuxTaSRseTE/ftOV81yOJd7z1Sb2Vl2MWPoPUpIFgKYwcbr&#10;HlsJX/v35xWwEBVqZT0aCT8mwKa+v6tUqf0VP81lF1tGJRhKJaGLcSg5D01nnAoLPxgkdvKjU5HO&#10;seV6VFcqd5anQhTcqR5poVODeetMc95NTsI2X4rveEj8fnXOXj5G+3QotpOUjw/z6xpYNHP8D8Of&#10;PqlDTU5HP6EOzErIhcgoSiArgFFgmScpsCORPAVeV/z2g/oXAAD//wMAUEsBAi0AFAAGAAgAAAAh&#10;ALaDOJL+AAAA4QEAABMAAAAAAAAAAAAAAAAAAAAAAFtDb250ZW50X1R5cGVzXS54bWxQSwECLQAU&#10;AAYACAAAACEAOP0h/9YAAACUAQAACwAAAAAAAAAAAAAAAAAvAQAAX3JlbHMvLnJlbHNQSwECLQAU&#10;AAYACAAAACEA7RESlhwCAAAUBAAADgAAAAAAAAAAAAAAAAAuAgAAZHJzL2Uyb0RvYy54bWxQSwEC&#10;LQAUAAYACAAAACEAm6BJqd8AAAAJAQAADwAAAAAAAAAAAAAAAAB2BAAAZHJzL2Rvd25yZXYueG1s&#10;UEsFBgAAAAAEAAQA8wAAAIIFAAAAAA==&#10;" filled="f" strokeweight="1pt">
                <w10:wrap anchorx="page"/>
              </v:rect>
            </w:pict>
          </mc:Fallback>
        </mc:AlternateContent>
      </w:r>
      <w:r w:rsidR="00CE6A69">
        <w:rPr>
          <w:spacing w:val="-2"/>
        </w:rPr>
        <w:t>Numerator:</w:t>
      </w:r>
    </w:p>
    <w:p w14:paraId="541DC258" w14:textId="7DBF78E1" w:rsidR="00043F4F" w:rsidRDefault="00D93523">
      <w:pPr>
        <w:pStyle w:val="BodyText"/>
        <w:spacing w:before="159"/>
        <w:ind w:left="1027"/>
      </w:pPr>
      <w:r>
        <w:rPr>
          <w:noProof/>
        </w:rPr>
        <mc:AlternateContent>
          <mc:Choice Requires="wps">
            <w:drawing>
              <wp:anchor distT="0" distB="0" distL="114300" distR="114300" simplePos="0" relativeHeight="251658251" behindDoc="0" locked="0" layoutInCell="1" allowOverlap="1" wp14:anchorId="40A1F78A" wp14:editId="6CAB2BE2">
                <wp:simplePos x="0" y="0"/>
                <wp:positionH relativeFrom="page">
                  <wp:posOffset>2541905</wp:posOffset>
                </wp:positionH>
                <wp:positionV relativeFrom="paragraph">
                  <wp:posOffset>97790</wp:posOffset>
                </wp:positionV>
                <wp:extent cx="899795" cy="193040"/>
                <wp:effectExtent l="0" t="0" r="0" b="0"/>
                <wp:wrapNone/>
                <wp:docPr id="73" name="docshape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19304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CCF3E4" id="docshape123" o:spid="_x0000_s1026" style="position:absolute;margin-left:200.15pt;margin-top:7.7pt;width:70.85pt;height:15.2pt;z-index:251658251;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gL4HAIAABQEAAAOAAAAZHJzL2Uyb0RvYy54bWysU1Fv0zAQfkfiP1h+p0najq5R02nqGEIa&#10;MGnwA1zbaSwcnzm7Tcev5+x0pcAbIg+WL3f33XffnVc3x96yg8ZgwDW8mpScaSdBGbdr+Ncv92+u&#10;OQtROCUsON3wZx34zfr1q9Xgaz2FDqzSyAjEhXrwDe9i9HVRBNnpXoQJeO3I2QL2IpKJu0KhGAi9&#10;t8W0LN8WA6DyCFKHQH/vRidfZ/y21TJ+btugI7MNJ24xn5jPbTqL9UrUOxS+M/JEQ/wDi14YR0XP&#10;UHciCrZH8xdUbyRCgDZOJPQFtK2ROvdA3VTlH908dcLr3AuJE/xZpvD/YOWnwyMyoxq+mHHmRE8z&#10;UiBDqlxNZ0mfwYeawp78I6YOg38A+S0wB5tOuJ2+RYSh00IRqyrFF78lJCNQKtsOH0ERuthHyFId&#10;W+wTIInAjnkiz+eJ6GNkkn5eL5eL5RVnklzVclbO88QKUb8kewzxvYaepUvDkQaewcXhIcRERtQv&#10;IamWg3tjbR66dWwg0OmiLHNGAGtU8uYmcbfdWGQHkfYmf7k1av8yrDeRtteanpieg0Sd1HjnVC4T&#10;hbHjnahYd5InKTIquwX1TOogjKtJT4kuHeAPzgZay4aH73uBmjP7wZHCy2pOGrCYjfnVYkoGXnq2&#10;lx7hJEE1PHI2Xjdx3P29R7PrqFKVe3dwS1NpTVYsTWxkdSJLq5eFPD2TtNuXdo769ZjXPwEAAP//&#10;AwBQSwMEFAAGAAgAAAAhAKdgryvfAAAACQEAAA8AAABkcnMvZG93bnJldi54bWxMj8tqwzAQRfeF&#10;/oOYQjelkZLYwXEth1LoJotCkxKyVKypbaKHkeTE/ftOV81yuIc751abyRp2wRB77yTMZwIYusbr&#10;3rUSvvbvzwWwmJTTyniHEn4wwqa+v6tUqf3VfeJll1pGJS6WSkKX0lByHpsOrYozP6Cj7NsHqxKd&#10;oeU6qCuVW8MXQqy4Vb2jD50a8K3D5rwbrYRtlotjOsz9vjgv1x/BPB1W21HKx4fp9QVYwin9w/Cn&#10;T+pQk9PJj05HZiRkQiwJpSDPgBGQZwsad6IkL4DXFb9dUP8CAAD//wMAUEsBAi0AFAAGAAgAAAAh&#10;ALaDOJL+AAAA4QEAABMAAAAAAAAAAAAAAAAAAAAAAFtDb250ZW50X1R5cGVzXS54bWxQSwECLQAU&#10;AAYACAAAACEAOP0h/9YAAACUAQAACwAAAAAAAAAAAAAAAAAvAQAAX3JlbHMvLnJlbHNQSwECLQAU&#10;AAYACAAAACEA8lYC+BwCAAAUBAAADgAAAAAAAAAAAAAAAAAuAgAAZHJzL2Uyb0RvYy54bWxQSwEC&#10;LQAUAAYACAAAACEAp2CvK98AAAAJAQAADwAAAAAAAAAAAAAAAAB2BAAAZHJzL2Rvd25yZXYueG1s&#10;UEsFBgAAAAAEAAQA8wAAAIIFAAAAAA==&#10;" filled="f" strokeweight="1pt">
                <w10:wrap anchorx="page"/>
              </v:rect>
            </w:pict>
          </mc:Fallback>
        </mc:AlternateContent>
      </w:r>
      <w:r w:rsidR="00CE6A69">
        <w:rPr>
          <w:spacing w:val="-2"/>
        </w:rPr>
        <w:t>Denominator:</w:t>
      </w:r>
    </w:p>
    <w:p w14:paraId="14B585E9" w14:textId="77777777" w:rsidR="00043F4F" w:rsidRDefault="00043F4F">
      <w:pPr>
        <w:pStyle w:val="BodyText"/>
        <w:rPr>
          <w:sz w:val="22"/>
        </w:rPr>
      </w:pPr>
    </w:p>
    <w:p w14:paraId="12DEEA41" w14:textId="77777777" w:rsidR="00043F4F" w:rsidRDefault="00CE6A69" w:rsidP="00D07A4C">
      <w:pPr>
        <w:pStyle w:val="BodyText"/>
        <w:jc w:val="center"/>
      </w:pPr>
      <w:r>
        <w:t>-</w:t>
      </w:r>
      <w:r>
        <w:rPr>
          <w:spacing w:val="-2"/>
        </w:rPr>
        <w:t xml:space="preserve"> </w:t>
      </w:r>
      <w:r>
        <w:t>OR</w:t>
      </w:r>
      <w:r>
        <w:rPr>
          <w:spacing w:val="-2"/>
        </w:rPr>
        <w:t xml:space="preserve"> </w:t>
      </w:r>
      <w:r>
        <w:rPr>
          <w:spacing w:val="-10"/>
        </w:rPr>
        <w:t>-</w:t>
      </w:r>
    </w:p>
    <w:p w14:paraId="0CCD7258" w14:textId="77777777" w:rsidR="00043F4F" w:rsidRDefault="00CE6A69">
      <w:pPr>
        <w:pStyle w:val="ListParagraph"/>
        <w:numPr>
          <w:ilvl w:val="0"/>
          <w:numId w:val="1"/>
        </w:numPr>
        <w:tabs>
          <w:tab w:val="left" w:pos="1020"/>
        </w:tabs>
        <w:spacing w:before="162"/>
        <w:ind w:left="1019"/>
        <w:rPr>
          <w:sz w:val="20"/>
        </w:rPr>
      </w:pPr>
      <w:r>
        <w:rPr>
          <w:sz w:val="20"/>
        </w:rPr>
        <w:t>Indicating</w:t>
      </w:r>
      <w:r>
        <w:rPr>
          <w:spacing w:val="-6"/>
          <w:sz w:val="20"/>
        </w:rPr>
        <w:t xml:space="preserve"> </w:t>
      </w:r>
      <w:r>
        <w:rPr>
          <w:sz w:val="20"/>
        </w:rPr>
        <w:t>the</w:t>
      </w:r>
      <w:r>
        <w:rPr>
          <w:spacing w:val="-6"/>
          <w:sz w:val="20"/>
        </w:rPr>
        <w:t xml:space="preserve"> </w:t>
      </w:r>
      <w:r>
        <w:rPr>
          <w:sz w:val="20"/>
        </w:rPr>
        <w:t>data</w:t>
      </w:r>
      <w:r>
        <w:rPr>
          <w:spacing w:val="-4"/>
          <w:sz w:val="20"/>
        </w:rPr>
        <w:t xml:space="preserve"> </w:t>
      </w:r>
      <w:r>
        <w:rPr>
          <w:sz w:val="20"/>
        </w:rPr>
        <w:t>point</w:t>
      </w:r>
      <w:r>
        <w:rPr>
          <w:spacing w:val="-3"/>
          <w:sz w:val="20"/>
        </w:rPr>
        <w:t xml:space="preserve"> </w:t>
      </w:r>
      <w:r>
        <w:rPr>
          <w:sz w:val="20"/>
        </w:rPr>
        <w:t>if</w:t>
      </w:r>
      <w:r>
        <w:rPr>
          <w:spacing w:val="-5"/>
          <w:sz w:val="20"/>
        </w:rPr>
        <w:t xml:space="preserve"> </w:t>
      </w:r>
      <w:r>
        <w:rPr>
          <w:sz w:val="20"/>
        </w:rPr>
        <w:t>the</w:t>
      </w:r>
      <w:r>
        <w:rPr>
          <w:spacing w:val="-6"/>
          <w:sz w:val="20"/>
        </w:rPr>
        <w:t xml:space="preserve"> </w:t>
      </w:r>
      <w:r>
        <w:rPr>
          <w:sz w:val="20"/>
        </w:rPr>
        <w:t>measure</w:t>
      </w:r>
      <w:r>
        <w:rPr>
          <w:spacing w:val="-4"/>
          <w:sz w:val="20"/>
        </w:rPr>
        <w:t xml:space="preserve"> </w:t>
      </w:r>
      <w:r>
        <w:rPr>
          <w:sz w:val="20"/>
        </w:rPr>
        <w:t>is</w:t>
      </w:r>
      <w:r>
        <w:rPr>
          <w:spacing w:val="-4"/>
          <w:sz w:val="20"/>
        </w:rPr>
        <w:t xml:space="preserve"> </w:t>
      </w:r>
      <w:r>
        <w:rPr>
          <w:sz w:val="20"/>
        </w:rPr>
        <w:t>not</w:t>
      </w:r>
      <w:r>
        <w:rPr>
          <w:spacing w:val="-4"/>
          <w:sz w:val="20"/>
        </w:rPr>
        <w:t xml:space="preserve"> </w:t>
      </w:r>
      <w:r>
        <w:rPr>
          <w:sz w:val="20"/>
        </w:rPr>
        <w:t>a</w:t>
      </w:r>
      <w:r>
        <w:rPr>
          <w:spacing w:val="-6"/>
          <w:sz w:val="20"/>
        </w:rPr>
        <w:t xml:space="preserve"> </w:t>
      </w:r>
      <w:r>
        <w:rPr>
          <w:spacing w:val="-4"/>
          <w:sz w:val="20"/>
        </w:rPr>
        <w:t>rate:</w:t>
      </w:r>
    </w:p>
    <w:p w14:paraId="40A84C52" w14:textId="476C572B" w:rsidR="00043F4F" w:rsidRDefault="00D93523">
      <w:pPr>
        <w:pStyle w:val="BodyText"/>
        <w:spacing w:before="136"/>
        <w:ind w:left="1027"/>
      </w:pPr>
      <w:r>
        <w:rPr>
          <w:noProof/>
        </w:rPr>
        <mc:AlternateContent>
          <mc:Choice Requires="wps">
            <w:drawing>
              <wp:anchor distT="0" distB="0" distL="114300" distR="114300" simplePos="0" relativeHeight="251658252" behindDoc="0" locked="0" layoutInCell="1" allowOverlap="1" wp14:anchorId="20A23018" wp14:editId="6852B165">
                <wp:simplePos x="0" y="0"/>
                <wp:positionH relativeFrom="page">
                  <wp:posOffset>2548255</wp:posOffset>
                </wp:positionH>
                <wp:positionV relativeFrom="paragraph">
                  <wp:posOffset>51435</wp:posOffset>
                </wp:positionV>
                <wp:extent cx="894715" cy="193040"/>
                <wp:effectExtent l="0" t="0" r="0" b="0"/>
                <wp:wrapNone/>
                <wp:docPr id="72" name="docshape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4715" cy="19304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F6FBE7" id="docshape124" o:spid="_x0000_s1026" style="position:absolute;margin-left:200.65pt;margin-top:4.05pt;width:70.45pt;height:15.2pt;z-index:2516582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PTjHAIAABQEAAAOAAAAZHJzL2Uyb0RvYy54bWysU9tu2zAMfR+wfxD0vviydGmMOEWRrsOA&#10;rivQ7QMUWbaFyaJGKXGyrx8lp1m2vQ3zgyCa5OHhIbW6OQyG7RV6DbbmxSznTFkJjbZdzb9+uX9z&#10;zZkPwjbCgFU1PyrPb9avX61GV6kSejCNQkYg1lejq3kfgquyzMteDcLPwClLzhZwEIFM7LIGxUjo&#10;g8nKPH+XjYCNQ5DKe/p7Nzn5OuG3rZLhc9t6FZipOXEL6cR0buOZrVei6lC4XssTDfEPLAahLRU9&#10;Q92JINgO9V9Qg5YIHtowkzBk0LZaqtQDdVPkf3Tz3AunUi8kjndnmfz/g5WP+ydkuqn5ouTMioFm&#10;1ID0sXJRzqM+o/MVhT27J4wdevcA8ptnFja9sJ26RYSxV6IhVkWMz35LiIanVLYdP0FD6GIXIEl1&#10;aHGIgCQCO6SJHM8TUYfAJP28Xs4XxRVnklzF8m0+TxPLRPWS7NCHDwoGFi81Rxp4Ahf7Bx8iGVG9&#10;hMRaFu61MWnoxrKRQMtFnqcMD0Y30ZuaxG67Mcj2Iu5N+lJr1P5l2KADba/RAzE9B4kqqvHeNqlM&#10;ENpMd6Ji7EmeqMik7BaaI6mDMK0mPSW69IA/OBtpLWvuv+8EKs7MR0sKL4s5acBCMuZXi5IMvPRs&#10;Lz3CSoKqeeBsum7CtPs7h7rrqVKRerdwS1NpdVIsTmxidSJLq5eEPD2TuNuXdor69ZjXPwEAAP//&#10;AwBQSwMEFAAGAAgAAAAhALk8GunfAAAACAEAAA8AAABkcnMvZG93bnJldi54bWxMj81OwzAQhO9I&#10;vIO1SFwQtfNXhZBNhZC49IBEiyqObrwkUWM7sp02vD3mRI+jGc18U28WPbIzOT9Yg5CsBDAyrVWD&#10;6RA+92+PJTAfpFFytIYQfsjDprm9qWWl7MV80HkXOhZLjK8kQh/CVHHu25609Cs7kYnet3Vahihd&#10;x5WTl1iuR54KseZaDiYu9HKi157a027WCNu8EF/hkNh9ecqe3t34cFhvZ8T7u+XlGVigJfyH4Q8/&#10;okMTmY52NsqzESEXSRajCGUCLPpFnqbAjghZWQBvan59oPkFAAD//wMAUEsBAi0AFAAGAAgAAAAh&#10;ALaDOJL+AAAA4QEAABMAAAAAAAAAAAAAAAAAAAAAAFtDb250ZW50X1R5cGVzXS54bWxQSwECLQAU&#10;AAYACAAAACEAOP0h/9YAAACUAQAACwAAAAAAAAAAAAAAAAAvAQAAX3JlbHMvLnJlbHNQSwECLQAU&#10;AAYACAAAACEAALT04xwCAAAUBAAADgAAAAAAAAAAAAAAAAAuAgAAZHJzL2Uyb0RvYy54bWxQSwEC&#10;LQAUAAYACAAAACEAuTwa6d8AAAAIAQAADwAAAAAAAAAAAAAAAAB2BAAAZHJzL2Rvd25yZXYueG1s&#10;UEsFBgAAAAAEAAQA8wAAAIIFAAAAAA==&#10;" filled="f" strokeweight="1pt">
                <w10:wrap anchorx="page"/>
              </v:rect>
            </w:pict>
          </mc:Fallback>
        </mc:AlternateContent>
      </w:r>
      <w:r w:rsidR="00CE6A69">
        <w:t>Data</w:t>
      </w:r>
      <w:r w:rsidR="00CE6A69">
        <w:rPr>
          <w:spacing w:val="-6"/>
        </w:rPr>
        <w:t xml:space="preserve"> </w:t>
      </w:r>
      <w:r w:rsidR="00CE6A69">
        <w:rPr>
          <w:spacing w:val="-2"/>
        </w:rPr>
        <w:t>Point:</w:t>
      </w:r>
    </w:p>
    <w:p w14:paraId="1384C207" w14:textId="243A6E42" w:rsidR="00043F4F" w:rsidRDefault="00BF75AA">
      <w:pPr>
        <w:pStyle w:val="BodyText"/>
        <w:spacing w:before="158"/>
        <w:ind w:left="1026" w:hanging="547"/>
      </w:pPr>
      <w:bookmarkStart w:id="61" w:name="25n.__Provide_the_baseline_performance_p"/>
      <w:bookmarkEnd w:id="61"/>
      <w:r>
        <w:t>9d</w:t>
      </w:r>
      <w:r w:rsidR="00CE6A69">
        <w:t>.</w:t>
      </w:r>
      <w:r w:rsidR="00CE6A69">
        <w:rPr>
          <w:spacing w:val="80"/>
        </w:rPr>
        <w:t xml:space="preserve"> </w:t>
      </w:r>
      <w:r w:rsidR="00CE6A69">
        <w:t>Provide</w:t>
      </w:r>
      <w:r w:rsidR="00CE6A69">
        <w:rPr>
          <w:spacing w:val="-4"/>
        </w:rPr>
        <w:t xml:space="preserve"> </w:t>
      </w:r>
      <w:r w:rsidR="00CE6A69">
        <w:t>the</w:t>
      </w:r>
      <w:r w:rsidR="00CE6A69">
        <w:rPr>
          <w:spacing w:val="-4"/>
        </w:rPr>
        <w:t xml:space="preserve"> </w:t>
      </w:r>
      <w:r w:rsidR="00CE6A69">
        <w:t>baseline</w:t>
      </w:r>
      <w:r w:rsidR="00CE6A69">
        <w:rPr>
          <w:spacing w:val="-2"/>
        </w:rPr>
        <w:t xml:space="preserve"> </w:t>
      </w:r>
      <w:r w:rsidR="00CE6A69">
        <w:t>performance</w:t>
      </w:r>
      <w:r w:rsidR="00CE6A69">
        <w:rPr>
          <w:spacing w:val="-2"/>
        </w:rPr>
        <w:t xml:space="preserve"> </w:t>
      </w:r>
      <w:r w:rsidR="00CE6A69">
        <w:t>period</w:t>
      </w:r>
      <w:r w:rsidR="00CE6A69">
        <w:rPr>
          <w:spacing w:val="-4"/>
        </w:rPr>
        <w:t xml:space="preserve"> </w:t>
      </w:r>
      <w:r w:rsidR="00CE6A69">
        <w:t>(i.e.,</w:t>
      </w:r>
      <w:r w:rsidR="00CE6A69">
        <w:rPr>
          <w:spacing w:val="-2"/>
        </w:rPr>
        <w:t xml:space="preserve"> </w:t>
      </w:r>
      <w:r w:rsidR="00CE6A69">
        <w:t>month</w:t>
      </w:r>
      <w:r w:rsidR="00CE6A69">
        <w:rPr>
          <w:spacing w:val="-4"/>
        </w:rPr>
        <w:t xml:space="preserve"> </w:t>
      </w:r>
      <w:r w:rsidR="00CE6A69">
        <w:t>and</w:t>
      </w:r>
      <w:r w:rsidR="00CE6A69">
        <w:rPr>
          <w:spacing w:val="-4"/>
        </w:rPr>
        <w:t xml:space="preserve"> </w:t>
      </w:r>
      <w:r w:rsidR="00CE6A69">
        <w:t>year</w:t>
      </w:r>
      <w:r w:rsidR="00CE6A69">
        <w:rPr>
          <w:spacing w:val="-3"/>
        </w:rPr>
        <w:t xml:space="preserve"> </w:t>
      </w:r>
      <w:r w:rsidR="00CE6A69">
        <w:t>when</w:t>
      </w:r>
      <w:r w:rsidR="00CE6A69">
        <w:rPr>
          <w:spacing w:val="-2"/>
        </w:rPr>
        <w:t xml:space="preserve"> </w:t>
      </w:r>
      <w:r w:rsidR="00CE6A69">
        <w:t>data</w:t>
      </w:r>
      <w:r w:rsidR="00CE6A69">
        <w:rPr>
          <w:spacing w:val="-4"/>
        </w:rPr>
        <w:t xml:space="preserve"> </w:t>
      </w:r>
      <w:r w:rsidR="00CE6A69">
        <w:t>collection</w:t>
      </w:r>
      <w:r w:rsidR="00CE6A69">
        <w:rPr>
          <w:spacing w:val="-4"/>
        </w:rPr>
        <w:t xml:space="preserve"> </w:t>
      </w:r>
      <w:r w:rsidR="00CE6A69">
        <w:t>began</w:t>
      </w:r>
      <w:r w:rsidR="00CE6A69">
        <w:rPr>
          <w:spacing w:val="-2"/>
        </w:rPr>
        <w:t xml:space="preserve"> </w:t>
      </w:r>
      <w:r w:rsidR="00CE6A69">
        <w:t>and ended) covered by the baseline data assessment:</w:t>
      </w:r>
    </w:p>
    <w:p w14:paraId="67145105" w14:textId="67E96F75" w:rsidR="00043F4F" w:rsidRDefault="00D93523">
      <w:pPr>
        <w:pStyle w:val="BodyText"/>
        <w:spacing w:before="4"/>
        <w:rPr>
          <w:sz w:val="10"/>
        </w:rPr>
      </w:pPr>
      <w:r>
        <w:rPr>
          <w:noProof/>
        </w:rPr>
        <mc:AlternateContent>
          <mc:Choice Requires="wpg">
            <w:drawing>
              <wp:anchor distT="0" distB="0" distL="0" distR="0" simplePos="0" relativeHeight="251658297" behindDoc="1" locked="0" layoutInCell="1" allowOverlap="1" wp14:anchorId="091BBCB9" wp14:editId="429BA3D8">
                <wp:simplePos x="0" y="0"/>
                <wp:positionH relativeFrom="page">
                  <wp:posOffset>1496060</wp:posOffset>
                </wp:positionH>
                <wp:positionV relativeFrom="paragraph">
                  <wp:posOffset>91440</wp:posOffset>
                </wp:positionV>
                <wp:extent cx="1983105" cy="227330"/>
                <wp:effectExtent l="0" t="0" r="0" b="0"/>
                <wp:wrapTopAndBottom/>
                <wp:docPr id="68" name="docshapegroup1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83105" cy="227330"/>
                          <a:chOff x="2356" y="144"/>
                          <a:chExt cx="3123" cy="358"/>
                        </a:xfrm>
                      </wpg:grpSpPr>
                      <wps:wsp>
                        <wps:cNvPr id="69" name="Line 45"/>
                        <wps:cNvCnPr>
                          <a:cxnSpLocks noChangeShapeType="1"/>
                        </wps:cNvCnPr>
                        <wps:spPr bwMode="auto">
                          <a:xfrm>
                            <a:off x="3850" y="348"/>
                            <a:ext cx="13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0" name="docshape126"/>
                        <wps:cNvSpPr>
                          <a:spLocks noChangeArrowheads="1"/>
                        </wps:cNvSpPr>
                        <wps:spPr bwMode="auto">
                          <a:xfrm>
                            <a:off x="2365" y="153"/>
                            <a:ext cx="1420" cy="322"/>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docshape127"/>
                        <wps:cNvSpPr>
                          <a:spLocks noChangeArrowheads="1"/>
                        </wps:cNvSpPr>
                        <wps:spPr bwMode="auto">
                          <a:xfrm>
                            <a:off x="4055" y="169"/>
                            <a:ext cx="1412" cy="322"/>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A0F75C" id="docshapegroup125" o:spid="_x0000_s1026" style="position:absolute;margin-left:117.8pt;margin-top:7.2pt;width:156.15pt;height:17.9pt;z-index:-251658183;mso-wrap-distance-left:0;mso-wrap-distance-right:0;mso-position-horizontal-relative:page" coordorigin="2356,144" coordsize="3123,3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Cn1CwMAANkJAAAOAAAAZHJzL2Uyb0RvYy54bWzsVl1v2yAUfZ+0/4B4X/2dD6tOVaVdNanb&#10;KrX7AQRjG80GD0ic7NfvAk6apg9bO6l7mR8s4MLl3nPOBc4vtl2LNkxpLkWBo7MQIyaoLLmoC/zt&#10;4eOHGUbaEFGSVgpW4B3T+GLx/t350Ocslo1sS6YQOBE6H/oCN8b0eRBo2rCO6DPZMwHGSqqOGOiq&#10;OigVGcB71wZxGE6CQaqyV5IyrWH0yhvxwvmvKkbN16rSzKC2wBCbcX/l/iv7DxbnJK8V6RtOxzDI&#10;K6LoCBew6cHVFTEErRV/5qrjVEktK3NGZRfIquKUuRwgmyg8yeZGyXXvcqnzoe4PMAG0Jzi92i39&#10;srlTiJcFngBTgnTAUSmpbkjPart9FGcWpKGvc5h7o/r7/k75TKF5K+l3Debg1G77tZ+MVsNnWYJf&#10;sjbSgbStVGddQPpo67jYHbhgW4MoDEbzWRKFGUYUbHE8TZKRLNoAo3ZZnGQTjMAapannkTbX4+ok&#10;ihO/NMlm1hiQ3O/qIh0js2mB7PQjsvrvkL23sDnCtEVrj+x8j+wtFwylI6BuylJ4NOlWjGgiIZcN&#10;ETVzzh52PSAXuRRssODVL7EdDVT8Ft1kloHwAaYkdUiQ/ABxAvhZeB2yB4RI3ittbpjskG0UuIWo&#10;HW9kc6uNB3M/xdIo5EfetjBO8lagwXIXwp62r2XLS2t1HVWvlq1CG2KL0X0jNU+mgepE6bw1jJTX&#10;Y9sQ3vo2BNoKJzmPgGdxJcvdnbLBjZy+EblTAPdp2UTxxKY1srUvF+1r5cDupVJysAmC5J7Q6xf8&#10;Mb1xMoEisVWQJXbbI3rTGGKz/CZxPAK9r7w9fSPDCs7JlzEcT8PXM9xxA4d+y7sCzw4yIPnL6UZK&#10;+hMdbiBoNFL9xGiA07zA+seaKIZR+0kAwnM4I+zx7zppNrXIqGPL6thCBAVXBTYY+ebS+Ctj3Ste&#10;N7BT5NAS8hKOtIq7mrCMeRG+vQaj5xqcvqEG0zAbNTiZn2owiv9r8B9r0F158H5wt+D41rEPlOO+&#10;0+zji2zxCwAA//8DAFBLAwQUAAYACAAAACEAeHWYueAAAAAJAQAADwAAAGRycy9kb3ducmV2Lnht&#10;bEyPwWqDQBCG74W+wzKF3ppVo2lqXUMIbU8h0KQQetvoRCXurLgbNW/f6am9zfB//PNNtppMKwbs&#10;XWNJQTgLQCAVtmyoUvB1eH9agnBeU6lbS6jghg5W+f1dptPSjvSJw95XgkvIpVpB7X2XSumKGo12&#10;M9shcXa2vdGe176SZa9HLjetjIJgIY1uiC/UusNNjcVlfzUKPkY9rufh27C9nDe370OyO25DVOrx&#10;YVq/gvA4+T8YfvVZHXJ2OtkrlU60CqJ5smCUgzgGwUASP7+AOPEQRCDzTP7/IP8BAAD//wMAUEsB&#10;Ai0AFAAGAAgAAAAhALaDOJL+AAAA4QEAABMAAAAAAAAAAAAAAAAAAAAAAFtDb250ZW50X1R5cGVz&#10;XS54bWxQSwECLQAUAAYACAAAACEAOP0h/9YAAACUAQAACwAAAAAAAAAAAAAAAAAvAQAAX3JlbHMv&#10;LnJlbHNQSwECLQAUAAYACAAAACEAYjwp9QsDAADZCQAADgAAAAAAAAAAAAAAAAAuAgAAZHJzL2Uy&#10;b0RvYy54bWxQSwECLQAUAAYACAAAACEAeHWYueAAAAAJAQAADwAAAAAAAAAAAAAAAABlBQAAZHJz&#10;L2Rvd25yZXYueG1sUEsFBgAAAAAEAAQA8wAAAHIGAAAAAA==&#10;">
                <v:line id="Line 45" o:spid="_x0000_s1027" style="position:absolute;visibility:visible;mso-wrap-style:square" from="3850,348" to="3986,3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c6OwwAAANsAAAAPAAAAZHJzL2Rvd25yZXYueG1sRI9Ba8JA&#10;FITvBf/D8oTe6sYKUqOriKAWb40ieHtkn0lM9m26u9H477uFQo/DzHzDLFa9acSdnK8sKxiPEhDE&#10;udUVFwpOx+3bBwgfkDU2lknBkzysloOXBabaPviL7lkoRISwT1FBGUKbSunzkgz6kW2Jo3e1zmCI&#10;0hVSO3xEuGnke5JMpcGK40KJLW1KyuusMwrOXcaXW711DXa7/f56/q795KDU67Bfz0EE6sN/+K/9&#10;qRVMZ/D7Jf4AufwBAAD//wMAUEsBAi0AFAAGAAgAAAAhANvh9svuAAAAhQEAABMAAAAAAAAAAAAA&#10;AAAAAAAAAFtDb250ZW50X1R5cGVzXS54bWxQSwECLQAUAAYACAAAACEAWvQsW78AAAAVAQAACwAA&#10;AAAAAAAAAAAAAAAfAQAAX3JlbHMvLnJlbHNQSwECLQAUAAYACAAAACEAxxnOjsMAAADbAAAADwAA&#10;AAAAAAAAAAAAAAAHAgAAZHJzL2Rvd25yZXYueG1sUEsFBgAAAAADAAMAtwAAAPcCAAAAAA==&#10;" strokeweight="1.5pt"/>
                <v:rect id="docshape126" o:spid="_x0000_s1028" style="position:absolute;left:2365;top:153;width:1420;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ybmwQAAANsAAAAPAAAAZHJzL2Rvd25yZXYueG1sRE/LisIw&#10;FN0PzD+EO+BGNPU5TjWKCIK4EKyDzPLSXNtic1OSqPXvzUKY5eG8F6vW1OJOzleWFQz6CQji3OqK&#10;CwW/p21vBsIHZI21ZVLwJA+r5efHAlNtH3ykexYKEUPYp6igDKFJpfR5SQZ93zbEkbtYZzBE6Aqp&#10;HT5iuKnlMEmm0mDFsaHEhjYl5dfsZhTsx5PkL5wH9jS7jn4Oru6ep/ubUp2vdj0HEagN/+K3e6cV&#10;fMf18Uv8AXL5AgAA//8DAFBLAQItABQABgAIAAAAIQDb4fbL7gAAAIUBAAATAAAAAAAAAAAAAAAA&#10;AAAAAABbQ29udGVudF9UeXBlc10ueG1sUEsBAi0AFAAGAAgAAAAhAFr0LFu/AAAAFQEAAAsAAAAA&#10;AAAAAAAAAAAAHwEAAF9yZWxzLy5yZWxzUEsBAi0AFAAGAAgAAAAhAJZPJubBAAAA2wAAAA8AAAAA&#10;AAAAAAAAAAAABwIAAGRycy9kb3ducmV2LnhtbFBLBQYAAAAAAwADALcAAAD1AgAAAAA=&#10;" filled="f" strokeweight="1pt"/>
                <v:rect id="docshape127" o:spid="_x0000_s1029" style="position:absolute;left:4055;top:169;width:1412;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A4N9xQAAANsAAAAPAAAAZHJzL2Rvd25yZXYueG1sRI9Pa8JA&#10;FMTvQr/D8oRepG5S/9RGVymCUDwIxiI9PrKvSTD7NuyuGr99VxA8DjPzG2ax6kwjLuR8bVlBOkxA&#10;EBdW11wq+Dls3mYgfEDW2FgmBTfysFq+9BaYaXvlPV3yUIoIYZ+hgiqENpPSFxUZ9EPbEkfvzzqD&#10;IUpXSu3wGuGmke9JMpUGa44LFba0rqg45WejYDueJL/hmNrD7DT63LlmcJxuz0q99ruvOYhAXXiG&#10;H+1vreAjhfuX+APk8h8AAP//AwBQSwECLQAUAAYACAAAACEA2+H2y+4AAACFAQAAEwAAAAAAAAAA&#10;AAAAAAAAAAAAW0NvbnRlbnRfVHlwZXNdLnhtbFBLAQItABQABgAIAAAAIQBa9CxbvwAAABUBAAAL&#10;AAAAAAAAAAAAAAAAAB8BAABfcmVscy8ucmVsc1BLAQItABQABgAIAAAAIQD5A4N9xQAAANsAAAAP&#10;AAAAAAAAAAAAAAAAAAcCAABkcnMvZG93bnJldi54bWxQSwUGAAAAAAMAAwC3AAAA+QIAAAAA&#10;" filled="f" strokeweight="1pt"/>
                <w10:wrap type="topAndBottom" anchorx="page"/>
              </v:group>
            </w:pict>
          </mc:Fallback>
        </mc:AlternateContent>
      </w:r>
    </w:p>
    <w:p w14:paraId="11751BCA" w14:textId="766E4ECE" w:rsidR="00043F4F" w:rsidRDefault="00BF75AA">
      <w:pPr>
        <w:pStyle w:val="BodyText"/>
        <w:spacing w:before="129"/>
        <w:ind w:left="1027" w:right="236" w:hanging="548"/>
      </w:pPr>
      <w:bookmarkStart w:id="62" w:name="25o._Provide_the_numerical_value_perform"/>
      <w:bookmarkEnd w:id="62"/>
      <w:r>
        <w:t>9e</w:t>
      </w:r>
      <w:r w:rsidR="00CE6A69">
        <w:t>.</w:t>
      </w:r>
      <w:r w:rsidR="00CE6A69">
        <w:rPr>
          <w:spacing w:val="80"/>
        </w:rPr>
        <w:t xml:space="preserve"> </w:t>
      </w:r>
      <w:r w:rsidR="00CE6A69">
        <w:t>Provide</w:t>
      </w:r>
      <w:r w:rsidR="00CE6A69">
        <w:rPr>
          <w:spacing w:val="-4"/>
        </w:rPr>
        <w:t xml:space="preserve"> </w:t>
      </w:r>
      <w:r w:rsidR="00CE6A69">
        <w:t>the</w:t>
      </w:r>
      <w:r w:rsidR="00CE6A69">
        <w:rPr>
          <w:spacing w:val="-4"/>
        </w:rPr>
        <w:t xml:space="preserve"> </w:t>
      </w:r>
      <w:r w:rsidR="00CE6A69">
        <w:t>numerical</w:t>
      </w:r>
      <w:r w:rsidR="00CE6A69">
        <w:rPr>
          <w:spacing w:val="-5"/>
        </w:rPr>
        <w:t xml:space="preserve"> </w:t>
      </w:r>
      <w:r w:rsidR="00CE6A69">
        <w:t>value</w:t>
      </w:r>
      <w:r w:rsidR="00CE6A69">
        <w:rPr>
          <w:spacing w:val="-4"/>
        </w:rPr>
        <w:t xml:space="preserve"> </w:t>
      </w:r>
      <w:r w:rsidR="00CE6A69">
        <w:t>performance</w:t>
      </w:r>
      <w:r w:rsidR="00CE6A69">
        <w:rPr>
          <w:spacing w:val="-2"/>
        </w:rPr>
        <w:t xml:space="preserve"> </w:t>
      </w:r>
      <w:r w:rsidR="00CE6A69">
        <w:t>target</w:t>
      </w:r>
      <w:r w:rsidR="00CE6A69">
        <w:rPr>
          <w:spacing w:val="-4"/>
        </w:rPr>
        <w:t xml:space="preserve"> </w:t>
      </w:r>
      <w:r w:rsidR="00CE6A69">
        <w:t>for</w:t>
      </w:r>
      <w:r w:rsidR="00CE6A69">
        <w:rPr>
          <w:spacing w:val="-3"/>
        </w:rPr>
        <w:t xml:space="preserve"> </w:t>
      </w:r>
      <w:r w:rsidR="00CE6A69">
        <w:t>this</w:t>
      </w:r>
      <w:r w:rsidR="00CE6A69">
        <w:rPr>
          <w:spacing w:val="-3"/>
        </w:rPr>
        <w:t xml:space="preserve"> </w:t>
      </w:r>
      <w:r w:rsidR="00CE6A69">
        <w:t>measure</w:t>
      </w:r>
      <w:r w:rsidR="00CE6A69">
        <w:rPr>
          <w:spacing w:val="-3"/>
        </w:rPr>
        <w:t xml:space="preserve"> </w:t>
      </w:r>
      <w:r w:rsidR="00CE6A69">
        <w:t>(i.e.,</w:t>
      </w:r>
      <w:r w:rsidR="00CE6A69">
        <w:rPr>
          <w:spacing w:val="-2"/>
        </w:rPr>
        <w:t xml:space="preserve"> </w:t>
      </w:r>
      <w:r w:rsidR="00CE6A69">
        <w:t>the</w:t>
      </w:r>
      <w:r w:rsidR="00CE6A69">
        <w:rPr>
          <w:spacing w:val="-2"/>
        </w:rPr>
        <w:t xml:space="preserve"> </w:t>
      </w:r>
      <w:r w:rsidR="00CE6A69">
        <w:t>target</w:t>
      </w:r>
      <w:r w:rsidR="00CE6A69">
        <w:rPr>
          <w:spacing w:val="-4"/>
        </w:rPr>
        <w:t xml:space="preserve"> </w:t>
      </w:r>
      <w:r w:rsidR="00CE6A69">
        <w:t>rate</w:t>
      </w:r>
      <w:r w:rsidR="00CE6A69">
        <w:rPr>
          <w:spacing w:val="-4"/>
        </w:rPr>
        <w:t xml:space="preserve"> </w:t>
      </w:r>
      <w:r w:rsidR="00CE6A69">
        <w:t>or</w:t>
      </w:r>
      <w:r w:rsidR="00CE6A69">
        <w:rPr>
          <w:spacing w:val="-1"/>
        </w:rPr>
        <w:t xml:space="preserve"> </w:t>
      </w:r>
      <w:r w:rsidR="00CE6A69">
        <w:t>data point the QIS intends to achieve):</w:t>
      </w:r>
    </w:p>
    <w:p w14:paraId="54B7C83B" w14:textId="77777777" w:rsidR="00043F4F" w:rsidRDefault="00CE6A69">
      <w:pPr>
        <w:spacing w:before="1"/>
        <w:ind w:left="1027"/>
        <w:rPr>
          <w:sz w:val="20"/>
        </w:rPr>
      </w:pPr>
      <w:r>
        <w:rPr>
          <w:sz w:val="20"/>
        </w:rPr>
        <w:t>(</w:t>
      </w:r>
      <w:r>
        <w:rPr>
          <w:b/>
          <w:i/>
          <w:sz w:val="20"/>
        </w:rPr>
        <w:t>Note:</w:t>
      </w:r>
      <w:r>
        <w:rPr>
          <w:b/>
          <w:i/>
          <w:spacing w:val="-6"/>
          <w:sz w:val="20"/>
        </w:rPr>
        <w:t xml:space="preserve"> </w:t>
      </w:r>
      <w:r>
        <w:rPr>
          <w:i/>
          <w:sz w:val="20"/>
        </w:rPr>
        <w:t>This</w:t>
      </w:r>
      <w:r>
        <w:rPr>
          <w:i/>
          <w:spacing w:val="-5"/>
          <w:sz w:val="20"/>
        </w:rPr>
        <w:t xml:space="preserve"> </w:t>
      </w:r>
      <w:r>
        <w:rPr>
          <w:i/>
          <w:sz w:val="20"/>
        </w:rPr>
        <w:t>entry</w:t>
      </w:r>
      <w:r>
        <w:rPr>
          <w:i/>
          <w:spacing w:val="-6"/>
          <w:sz w:val="20"/>
        </w:rPr>
        <w:t xml:space="preserve"> </w:t>
      </w:r>
      <w:r>
        <w:rPr>
          <w:i/>
          <w:sz w:val="20"/>
        </w:rPr>
        <w:t>should</w:t>
      </w:r>
      <w:r>
        <w:rPr>
          <w:i/>
          <w:spacing w:val="-4"/>
          <w:sz w:val="20"/>
        </w:rPr>
        <w:t xml:space="preserve"> </w:t>
      </w:r>
      <w:r>
        <w:rPr>
          <w:i/>
          <w:sz w:val="20"/>
        </w:rPr>
        <w:t>NOT</w:t>
      </w:r>
      <w:r>
        <w:rPr>
          <w:i/>
          <w:spacing w:val="-6"/>
          <w:sz w:val="20"/>
        </w:rPr>
        <w:t xml:space="preserve"> </w:t>
      </w:r>
      <w:r>
        <w:rPr>
          <w:i/>
          <w:sz w:val="20"/>
        </w:rPr>
        <w:t>be</w:t>
      </w:r>
      <w:r>
        <w:rPr>
          <w:i/>
          <w:spacing w:val="-6"/>
          <w:sz w:val="20"/>
        </w:rPr>
        <w:t xml:space="preserve"> </w:t>
      </w:r>
      <w:r>
        <w:rPr>
          <w:i/>
          <w:sz w:val="20"/>
        </w:rPr>
        <w:t>a</w:t>
      </w:r>
      <w:r>
        <w:rPr>
          <w:i/>
          <w:spacing w:val="-4"/>
          <w:sz w:val="20"/>
        </w:rPr>
        <w:t xml:space="preserve"> </w:t>
      </w:r>
      <w:r>
        <w:rPr>
          <w:i/>
          <w:sz w:val="20"/>
        </w:rPr>
        <w:t>percentage</w:t>
      </w:r>
      <w:r>
        <w:rPr>
          <w:i/>
          <w:spacing w:val="-7"/>
          <w:sz w:val="20"/>
        </w:rPr>
        <w:t xml:space="preserve"> </w:t>
      </w:r>
      <w:r>
        <w:rPr>
          <w:i/>
          <w:sz w:val="20"/>
        </w:rPr>
        <w:t>change</w:t>
      </w:r>
      <w:r>
        <w:rPr>
          <w:i/>
          <w:spacing w:val="-6"/>
          <w:sz w:val="20"/>
        </w:rPr>
        <w:t xml:space="preserve"> </w:t>
      </w:r>
      <w:r>
        <w:rPr>
          <w:i/>
          <w:sz w:val="20"/>
        </w:rPr>
        <w:t>but</w:t>
      </w:r>
      <w:r>
        <w:rPr>
          <w:i/>
          <w:spacing w:val="-5"/>
          <w:sz w:val="20"/>
        </w:rPr>
        <w:t xml:space="preserve"> </w:t>
      </w:r>
      <w:r>
        <w:rPr>
          <w:i/>
          <w:sz w:val="20"/>
        </w:rPr>
        <w:t>a</w:t>
      </w:r>
      <w:r>
        <w:rPr>
          <w:i/>
          <w:spacing w:val="-6"/>
          <w:sz w:val="20"/>
        </w:rPr>
        <w:t xml:space="preserve"> </w:t>
      </w:r>
      <w:r>
        <w:rPr>
          <w:i/>
          <w:sz w:val="20"/>
        </w:rPr>
        <w:t>numerical</w:t>
      </w:r>
      <w:r>
        <w:rPr>
          <w:i/>
          <w:spacing w:val="-7"/>
          <w:sz w:val="20"/>
        </w:rPr>
        <w:t xml:space="preserve"> </w:t>
      </w:r>
      <w:r>
        <w:rPr>
          <w:i/>
          <w:spacing w:val="-2"/>
          <w:sz w:val="20"/>
        </w:rPr>
        <w:t>value.</w:t>
      </w:r>
      <w:r>
        <w:rPr>
          <w:spacing w:val="-2"/>
          <w:sz w:val="20"/>
        </w:rPr>
        <w:t>)</w:t>
      </w:r>
    </w:p>
    <w:p w14:paraId="298973F3" w14:textId="6F8229C5" w:rsidR="00043F4F" w:rsidRDefault="00D93523">
      <w:pPr>
        <w:pStyle w:val="BodyText"/>
        <w:spacing w:before="6"/>
        <w:rPr>
          <w:sz w:val="5"/>
        </w:rPr>
      </w:pPr>
      <w:r>
        <w:rPr>
          <w:noProof/>
        </w:rPr>
        <mc:AlternateContent>
          <mc:Choice Requires="wps">
            <w:drawing>
              <wp:anchor distT="0" distB="0" distL="0" distR="0" simplePos="0" relativeHeight="251658298" behindDoc="1" locked="0" layoutInCell="1" allowOverlap="1" wp14:anchorId="0823BAEF" wp14:editId="1BC4FF48">
                <wp:simplePos x="0" y="0"/>
                <wp:positionH relativeFrom="page">
                  <wp:posOffset>1522095</wp:posOffset>
                </wp:positionH>
                <wp:positionV relativeFrom="paragraph">
                  <wp:posOffset>55245</wp:posOffset>
                </wp:positionV>
                <wp:extent cx="733425" cy="194310"/>
                <wp:effectExtent l="0" t="0" r="0" b="0"/>
                <wp:wrapTopAndBottom/>
                <wp:docPr id="67" name="docshape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3425" cy="19431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3A8846" id="docshape128" o:spid="_x0000_s1026" style="position:absolute;margin-left:119.85pt;margin-top:4.35pt;width:57.75pt;height:15.3pt;z-index:-25165818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AKKHQIAABQEAAAOAAAAZHJzL2Uyb0RvYy54bWysU9tu2zAMfR+wfxD0vviStEmNOEWRrsOA&#10;rivQ7QMUWY6FyaJGKXGyrx8lp1m2vQ3zgyCa5CHPIbW8PfSG7RV6DbbmxSTnTFkJjbbbmn/98vBu&#10;wZkPwjbCgFU1PyrPb1dv3ywHV6kSOjCNQkYg1leDq3kXgquyzMtO9cJPwClLzhawF4FM3GYNioHQ&#10;e5OVeX6dDYCNQ5DKe/p7Pzr5KuG3rZLhc9t6FZipOfUW0onp3MQzWy1FtUXhOi1PbYh/6KIX2lLR&#10;M9S9CILtUP8F1WuJ4KENEwl9Bm2rpUociE2R/8HmpRNOJS4kjndnmfz/g5VP+2dkuqn59ZwzK3qa&#10;UQPSx8pFuYj6DM5XFPbinjEy9O4R5DfPLKw7YbfqDhGGTomGuipifPZbQjQ8pbLN8AkaQhe7AEmq&#10;Q4t9BCQR2CFN5HieiDoEJunnfDqdlVecSXIVN7NpkSaWieo12aEPHxT0LF5qjjTwBC72jz7EZkT1&#10;GhJrWXjQxqShG8sGAi3neZ4yPBjdRG8iidvN2iDbi7g36UvUiP5lWK8Dba/Rfc0X5yBRRTXe2yaV&#10;CUKb8U6tGHuSJyoyKruB5kjqIIyrSU+JLh3gD84GWsua++87gYoz89GSwjfFbBb3OBmzq3lJBl56&#10;NpceYSVB1TxwNl7XYdz9nUO97ahSkbhbuKOptDopFic2dnVqllYvCXl6JnG3L+0U9esxr34CAAD/&#10;/wMAUEsDBBQABgAIAAAAIQAVoiyf4AAAAAgBAAAPAAAAZHJzL2Rvd25yZXYueG1sTI/BTsMwEETv&#10;SPyDtUhcEHWakJKEOBVC4tJDJVpUcXRjk0S115HttOHv2Z7gtLua0eybej1bw87ah8GhgOUiAaax&#10;dWrATsDn/v2xABaiRCWNQy3gRwdYN7c3tayUu+CHPu9ixygEQyUF9DGOFeeh7bWVYeFGjaR9O29l&#10;pNN3XHl5oXBreJokK27lgPShl6N+63V72k1WwOYpT77iYen2xSkrt948HFabSYj7u/n1BVjUc/wz&#10;wxWf0KEhpqObUAVmBKRZ+UxWAQUN0rM8T4EdaSkz4E3N/xdofgEAAP//AwBQSwECLQAUAAYACAAA&#10;ACEAtoM4kv4AAADhAQAAEwAAAAAAAAAAAAAAAAAAAAAAW0NvbnRlbnRfVHlwZXNdLnhtbFBLAQIt&#10;ABQABgAIAAAAIQA4/SH/1gAAAJQBAAALAAAAAAAAAAAAAAAAAC8BAABfcmVscy8ucmVsc1BLAQIt&#10;ABQABgAIAAAAIQAqTAKKHQIAABQEAAAOAAAAAAAAAAAAAAAAAC4CAABkcnMvZTJvRG9jLnhtbFBL&#10;AQItABQABgAIAAAAIQAVoiyf4AAAAAgBAAAPAAAAAAAAAAAAAAAAAHcEAABkcnMvZG93bnJldi54&#10;bWxQSwUGAAAAAAQABADzAAAAhAUAAAAA&#10;" filled="f" strokeweight="1pt">
                <w10:wrap type="topAndBottom" anchorx="page"/>
              </v:rect>
            </w:pict>
          </mc:Fallback>
        </mc:AlternateContent>
      </w:r>
    </w:p>
    <w:p w14:paraId="1931F610" w14:textId="77777777" w:rsidR="00043F4F" w:rsidRDefault="00043F4F">
      <w:pPr>
        <w:rPr>
          <w:sz w:val="5"/>
        </w:rPr>
        <w:sectPr w:rsidR="00043F4F" w:rsidSect="00E55539">
          <w:pgSz w:w="12240" w:h="15840"/>
          <w:pgMar w:top="1620" w:right="1300" w:bottom="1900" w:left="1320" w:header="720" w:footer="720" w:gutter="0"/>
          <w:cols w:space="720"/>
          <w:docGrid w:linePitch="299"/>
        </w:sectPr>
      </w:pPr>
    </w:p>
    <w:p w14:paraId="32FDA934" w14:textId="238F3993" w:rsidR="00AD05BB" w:rsidRPr="00D07A4C" w:rsidRDefault="00AD05BB" w:rsidP="00D07A4C">
      <w:pPr>
        <w:pStyle w:val="Heading5"/>
        <w:rPr>
          <w:b/>
          <w:bCs/>
          <w:sz w:val="20"/>
          <w:szCs w:val="20"/>
        </w:rPr>
      </w:pPr>
      <w:bookmarkStart w:id="63" w:name="25p._Measure_2b"/>
      <w:bookmarkEnd w:id="63"/>
      <w:r w:rsidRPr="00D07A4C">
        <w:rPr>
          <w:rFonts w:ascii="Arial" w:hAnsi="Arial" w:cs="Arial"/>
          <w:b/>
          <w:bCs/>
          <w:color w:val="auto"/>
          <w:sz w:val="20"/>
          <w:szCs w:val="20"/>
        </w:rPr>
        <w:lastRenderedPageBreak/>
        <w:t>Measure 2b</w:t>
      </w:r>
    </w:p>
    <w:p w14:paraId="666C3226" w14:textId="1BB10DBA" w:rsidR="00043F4F" w:rsidRDefault="00AD05BB" w:rsidP="00D07A4C">
      <w:pPr>
        <w:spacing w:before="88"/>
        <w:ind w:left="480"/>
      </w:pPr>
      <w:r>
        <w:rPr>
          <w:noProof/>
        </w:rPr>
        <mc:AlternateContent>
          <mc:Choice Requires="wps">
            <w:drawing>
              <wp:anchor distT="0" distB="0" distL="114300" distR="114300" simplePos="0" relativeHeight="251658253" behindDoc="0" locked="0" layoutInCell="1" allowOverlap="1" wp14:anchorId="5DC71F5D" wp14:editId="6E596710">
                <wp:simplePos x="0" y="0"/>
                <wp:positionH relativeFrom="page">
                  <wp:posOffset>2675934</wp:posOffset>
                </wp:positionH>
                <wp:positionV relativeFrom="paragraph">
                  <wp:posOffset>32724</wp:posOffset>
                </wp:positionV>
                <wp:extent cx="4166870" cy="203835"/>
                <wp:effectExtent l="0" t="0" r="0" b="0"/>
                <wp:wrapNone/>
                <wp:docPr id="66" name="docshape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66870" cy="2038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E997E6" id="docshape129" o:spid="_x0000_s1026" style="position:absolute;margin-left:210.7pt;margin-top:2.6pt;width:328.1pt;height:16.05pt;z-index:251658253;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6ozHAIAABUEAAAOAAAAZHJzL2Uyb0RvYy54bWysU9tu2zAMfR+wfxD0vvjSNEmNOEWRrsOA&#10;bivQ7QMUWY6FyaJGKXGyrx8lp1m6vQ3zgyCa5OHhIbW8PfSG7RV6DbbmxSTnTFkJjbbbmn/7+vBu&#10;wZkPwjbCgFU1PyrPb1dv3ywHV6kSOjCNQkYg1leDq3kXgquyzMtO9cJPwClLzhawF4FM3GYNioHQ&#10;e5OVeT7LBsDGIUjlPf29H518lfDbVsnwpW29CszUnLiFdGI6N/HMVktRbVG4TssTDfEPLHqhLRU9&#10;Q92LINgO9V9QvZYIHtowkdBn0LZaqtQDdVPkf3Tz3AmnUi8kjndnmfz/g5Wf90/IdFPz2YwzK3qa&#10;UQPSx8pFeRP1GZyvKOzZPWHs0LtHkN89s7DuhN2qO0QYOiUaYlXE+OxVQjQ8pbLN8AkaQhe7AEmq&#10;Q4t9BCQR2CFN5HieiDoEJunntJjNFnManCRfmV8trq5TCVG9ZDv04YOCnsVLzZEmntDF/tGHyEZU&#10;LyGxmIUHbUyaurFsIMrlPM9Thgejm+hNXeJ2szbI9iIuTvpOhV+F9TrQ+hrd13xxDhJVlOO9bVKZ&#10;ILQZ70TF2JM+UZJR2g00R5IHYdxNekt06QB/cjbQXtbc/9gJVJyZj5Ykvimm07jIyZhez0sy8NKz&#10;ufQIKwmq5oGz8boO4/LvHOptR5WK1LuFOxpLq5NicWQjqxNZ2r0k5OmdxOW+tFPU79e8+gUAAP//&#10;AwBQSwMEFAAGAAgAAAAhAFaVIATgAAAACQEAAA8AAABkcnMvZG93bnJldi54bWxMj8tOwzAURPdI&#10;/IN1kdggaufRpA25qRASmy6QaFHVpRubJKofke204e9xV7AczWjmTL2ZtSIX6fxgDUKyYECkaa0Y&#10;TIfwtX9/XgHxgRvBlTUS4Ud62DT3dzWvhL2aT3nZhY7EEuMrjtCHMFaU+raXmvuFHaWJ3rd1moco&#10;XUeF49dYrhVNGSuo5oOJCz0f5Vsv2/Nu0gjbfMmO4ZDY/eqcrT+cejoU2wnx8WF+fQES5Bz+wnDD&#10;j+jQRKaTnYzwRCHkaZLHKMIyBXLzWVkWQE4IWZkBbWr6/0HzCwAA//8DAFBLAQItABQABgAIAAAA&#10;IQC2gziS/gAAAOEBAAATAAAAAAAAAAAAAAAAAAAAAABbQ29udGVudF9UeXBlc10ueG1sUEsBAi0A&#10;FAAGAAgAAAAhADj9If/WAAAAlAEAAAsAAAAAAAAAAAAAAAAALwEAAF9yZWxzLy5yZWxzUEsBAi0A&#10;FAAGAAgAAAAhAKNjqjMcAgAAFQQAAA4AAAAAAAAAAAAAAAAALgIAAGRycy9lMm9Eb2MueG1sUEsB&#10;Ai0AFAAGAAgAAAAhAFaVIATgAAAACQEAAA8AAAAAAAAAAAAAAAAAdgQAAGRycy9kb3ducmV2Lnht&#10;bFBLBQYAAAAABAAEAPMAAACDBQAAAAA=&#10;" filled="f" strokeweight="1pt">
                <w10:wrap anchorx="page"/>
              </v:rect>
            </w:pict>
          </mc:Fallback>
        </mc:AlternateContent>
      </w:r>
      <w:r w:rsidR="00BF75AA">
        <w:rPr>
          <w:sz w:val="20"/>
        </w:rPr>
        <w:t>9f</w:t>
      </w:r>
      <w:r w:rsidR="00CE6A69">
        <w:rPr>
          <w:sz w:val="20"/>
        </w:rPr>
        <w:t>.</w:t>
      </w:r>
      <w:r>
        <w:rPr>
          <w:sz w:val="20"/>
        </w:rPr>
        <w:t xml:space="preserve"> </w:t>
      </w:r>
      <w:r w:rsidR="00CE6A69" w:rsidRPr="009605DF">
        <w:rPr>
          <w:sz w:val="20"/>
          <w:szCs w:val="20"/>
        </w:rPr>
        <w:t>Measure</w:t>
      </w:r>
      <w:r w:rsidR="00CE6A69" w:rsidRPr="009605DF">
        <w:rPr>
          <w:spacing w:val="-9"/>
          <w:sz w:val="20"/>
          <w:szCs w:val="20"/>
        </w:rPr>
        <w:t xml:space="preserve"> </w:t>
      </w:r>
      <w:r w:rsidR="00CE6A69" w:rsidRPr="009605DF">
        <w:rPr>
          <w:sz w:val="20"/>
          <w:szCs w:val="20"/>
        </w:rPr>
        <w:t>2b</w:t>
      </w:r>
      <w:r w:rsidR="00CE6A69" w:rsidRPr="009605DF">
        <w:rPr>
          <w:spacing w:val="-7"/>
          <w:sz w:val="20"/>
          <w:szCs w:val="20"/>
        </w:rPr>
        <w:t xml:space="preserve"> </w:t>
      </w:r>
      <w:r w:rsidR="00CE6A69" w:rsidRPr="009605DF">
        <w:rPr>
          <w:spacing w:val="-2"/>
          <w:sz w:val="20"/>
          <w:szCs w:val="20"/>
        </w:rPr>
        <w:t>Name:</w:t>
      </w:r>
    </w:p>
    <w:p w14:paraId="5FCCDA35" w14:textId="77777777" w:rsidR="00043F4F" w:rsidRDefault="00CE6A69">
      <w:pPr>
        <w:pStyle w:val="BodyText"/>
        <w:spacing w:before="161"/>
        <w:ind w:left="1020"/>
      </w:pPr>
      <w:r>
        <w:t>Provide</w:t>
      </w:r>
      <w:r>
        <w:rPr>
          <w:spacing w:val="-8"/>
        </w:rPr>
        <w:t xml:space="preserve"> </w:t>
      </w:r>
      <w:r>
        <w:t>a</w:t>
      </w:r>
      <w:r>
        <w:rPr>
          <w:spacing w:val="-6"/>
        </w:rPr>
        <w:t xml:space="preserve"> </w:t>
      </w:r>
      <w:r>
        <w:t>narrative</w:t>
      </w:r>
      <w:r>
        <w:rPr>
          <w:spacing w:val="-7"/>
        </w:rPr>
        <w:t xml:space="preserve"> </w:t>
      </w:r>
      <w:r>
        <w:t>description</w:t>
      </w:r>
      <w:r>
        <w:rPr>
          <w:spacing w:val="-6"/>
        </w:rPr>
        <w:t xml:space="preserve"> </w:t>
      </w:r>
      <w:r>
        <w:t>of</w:t>
      </w:r>
      <w:r>
        <w:rPr>
          <w:spacing w:val="-7"/>
        </w:rPr>
        <w:t xml:space="preserve"> </w:t>
      </w:r>
      <w:r>
        <w:t>the</w:t>
      </w:r>
      <w:r>
        <w:rPr>
          <w:spacing w:val="-8"/>
        </w:rPr>
        <w:t xml:space="preserve"> </w:t>
      </w:r>
      <w:r>
        <w:t>measure</w:t>
      </w:r>
      <w:r>
        <w:rPr>
          <w:spacing w:val="-6"/>
        </w:rPr>
        <w:t xml:space="preserve"> </w:t>
      </w:r>
      <w:r>
        <w:t>numerator</w:t>
      </w:r>
      <w:r>
        <w:rPr>
          <w:spacing w:val="-7"/>
        </w:rPr>
        <w:t xml:space="preserve"> </w:t>
      </w:r>
      <w:r>
        <w:t>and</w:t>
      </w:r>
      <w:r>
        <w:rPr>
          <w:spacing w:val="-7"/>
        </w:rPr>
        <w:t xml:space="preserve"> </w:t>
      </w:r>
      <w:r>
        <w:rPr>
          <w:spacing w:val="-2"/>
        </w:rPr>
        <w:t>denominator.</w:t>
      </w:r>
    </w:p>
    <w:p w14:paraId="50DC0D80" w14:textId="08A154A7" w:rsidR="00043F4F" w:rsidRDefault="00CE6A69">
      <w:pPr>
        <w:spacing w:before="159"/>
        <w:ind w:left="480"/>
        <w:rPr>
          <w:i/>
          <w:sz w:val="20"/>
        </w:rPr>
      </w:pPr>
      <w:r>
        <w:rPr>
          <w:i/>
          <w:sz w:val="20"/>
        </w:rPr>
        <w:t>(</w:t>
      </w:r>
      <w:r w:rsidR="00E43158">
        <w:rPr>
          <w:i/>
          <w:sz w:val="20"/>
        </w:rPr>
        <w:t>200 words</w:t>
      </w:r>
      <w:r>
        <w:rPr>
          <w:i/>
          <w:spacing w:val="-2"/>
          <w:sz w:val="20"/>
        </w:rPr>
        <w:t>)</w:t>
      </w:r>
    </w:p>
    <w:p w14:paraId="24FED712" w14:textId="4D95C983" w:rsidR="00043F4F" w:rsidRDefault="00D93523">
      <w:pPr>
        <w:pStyle w:val="BodyText"/>
        <w:spacing w:before="8"/>
        <w:rPr>
          <w:i/>
          <w:sz w:val="7"/>
        </w:rPr>
      </w:pPr>
      <w:r>
        <w:rPr>
          <w:noProof/>
        </w:rPr>
        <mc:AlternateContent>
          <mc:Choice Requires="wps">
            <w:drawing>
              <wp:anchor distT="0" distB="0" distL="0" distR="0" simplePos="0" relativeHeight="251658299" behindDoc="1" locked="0" layoutInCell="1" allowOverlap="1" wp14:anchorId="3B0B29FF" wp14:editId="6E65AC74">
                <wp:simplePos x="0" y="0"/>
                <wp:positionH relativeFrom="page">
                  <wp:posOffset>1155700</wp:posOffset>
                </wp:positionH>
                <wp:positionV relativeFrom="paragraph">
                  <wp:posOffset>71755</wp:posOffset>
                </wp:positionV>
                <wp:extent cx="5705475" cy="937260"/>
                <wp:effectExtent l="0" t="0" r="0" b="0"/>
                <wp:wrapTopAndBottom/>
                <wp:docPr id="65" name="docshape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5475" cy="9372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95C00D" id="docshape130" o:spid="_x0000_s1026" style="position:absolute;margin-left:91pt;margin-top:5.65pt;width:449.25pt;height:73.8pt;z-index:-25165818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Re5HQIAABUEAAAOAAAAZHJzL2Uyb0RvYy54bWysU9tu2zAMfR+wfxD0vthOc2mNOEWRrsOA&#10;bivQ7QMUWY6FSaJGKXGyrx+lpGm2vQ3zgyCa5OHhIbW43VvDdgqDBtfwalRyppyEVrtNw799fXh3&#10;zVmIwrXCgFMNP6jAb5dv3ywGX6sx9GBahYxAXKgH3/A+Rl8XRZC9siKMwCtHzg7QikgmbooWxUDo&#10;1hTjspwVA2DrEaQKgf7eH518mfG7Tsn4peuCisw0nLjFfGI+1+kslgtRb1D4XssTDfEPLKzQjoqe&#10;oe5FFGyL+i8oqyVCgC6OJNgCuk5LlXugbqryj26ee+FV7oXECf4sU/h/sPLz7gmZbhs+m3LmhKUZ&#10;tSBDqlxdZX0GH2oKe/ZPmDoM/hHk98AcrHrhNuoOEYZeiZZYVUnP4reEZARKZevhE7SELrYRslT7&#10;Dm0CJBHYPk/kcJ6I2kcm6ed0Xk4nc2ImyXdzNR/PMqVC1C/ZHkP8oMCydGk40sQzutg9hpjYiPol&#10;JBVz8KCNyVM3jg1EeTwvy5wRwOg2eXOXuFmvDLKdSIuTv9wb9X8ZZnWk9TXaNvz6HCTqJMd71+Yy&#10;UWhzvBMV4076JEnSkoZ6De2B5EE47ia9Jbr0gD85G2gvGx5+bAUqzsxHRxLfVJNJWuRsTKbzMRl4&#10;6VlfeoSTBNXwyNnxuorH5d961JueKlW5dwd3NJZOZ8VeWZ3I0u5lIU/vJC33pZ2jXl/z8hcAAAD/&#10;/wMAUEsDBBQABgAIAAAAIQBq5cYk4AAAAAsBAAAPAAAAZHJzL2Rvd25yZXYueG1sTI/BasMwEETv&#10;hf6D2EIvpZGc1EFxLIdS6CWHQpMSelQsxTaRVsaSE/fvuzm1txl2mH1Tbibv2MUOsQuoIJsJYBbr&#10;YDpsFHzt358lsJg0Gu0CWgU/NsKmur8rdWHCFT/tZZcaRiUYC62gTakvOI91a72Os9BbpNspDF4n&#10;skPDzaCvVO4dnwux5F53SB9a3du31tbn3egVbF9y8Z0OWdjL82L1Mbinw3I7KvX4ML2ugSU7pb8w&#10;3PAJHSpiOoYRTWSOvJzTlkQiWwC7BYQUObAjqVyugFcl/7+h+gUAAP//AwBQSwECLQAUAAYACAAA&#10;ACEAtoM4kv4AAADhAQAAEwAAAAAAAAAAAAAAAAAAAAAAW0NvbnRlbnRfVHlwZXNdLnhtbFBLAQIt&#10;ABQABgAIAAAAIQA4/SH/1gAAAJQBAAALAAAAAAAAAAAAAAAAAC8BAABfcmVscy8ucmVsc1BLAQIt&#10;ABQABgAIAAAAIQBr7Re5HQIAABUEAAAOAAAAAAAAAAAAAAAAAC4CAABkcnMvZTJvRG9jLnhtbFBL&#10;AQItABQABgAIAAAAIQBq5cYk4AAAAAsBAAAPAAAAAAAAAAAAAAAAAHcEAABkcnMvZG93bnJldi54&#10;bWxQSwUGAAAAAAQABADzAAAAhAUAAAAA&#10;" filled="f" strokeweight="1pt">
                <w10:wrap type="topAndBottom" anchorx="page"/>
              </v:rect>
            </w:pict>
          </mc:Fallback>
        </mc:AlternateContent>
      </w:r>
    </w:p>
    <w:p w14:paraId="5F8D92C5" w14:textId="77777777" w:rsidR="00043F4F" w:rsidRDefault="00CE6A69">
      <w:pPr>
        <w:pStyle w:val="BodyText"/>
        <w:tabs>
          <w:tab w:val="left" w:pos="6808"/>
          <w:tab w:val="left" w:pos="8082"/>
        </w:tabs>
        <w:spacing w:before="192" w:line="408" w:lineRule="auto"/>
        <w:ind w:left="1560" w:right="963" w:hanging="541"/>
      </w:pPr>
      <w:r>
        <w:t>Is this a National Quality Forum (NQF)-endorsed measure?</w:t>
      </w:r>
      <w:r>
        <w:tab/>
      </w:r>
      <w:r>
        <w:rPr>
          <w:noProof/>
          <w:position w:val="-2"/>
        </w:rPr>
        <w:drawing>
          <wp:inline distT="0" distB="0" distL="0" distR="0" wp14:anchorId="3656F51A" wp14:editId="4105BBA4">
            <wp:extent cx="137159" cy="137159"/>
            <wp:effectExtent l="0" t="0" r="0" b="0"/>
            <wp:docPr id="41"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8.png"/>
                    <pic:cNvPicPr/>
                  </pic:nvPicPr>
                  <pic:blipFill>
                    <a:blip r:embed="rId13" cstate="print"/>
                    <a:stretch>
                      <a:fillRect/>
                    </a:stretch>
                  </pic:blipFill>
                  <pic:spPr>
                    <a:xfrm>
                      <a:off x="0" y="0"/>
                      <a:ext cx="137159" cy="137159"/>
                    </a:xfrm>
                    <a:prstGeom prst="rect">
                      <a:avLst/>
                    </a:prstGeom>
                  </pic:spPr>
                </pic:pic>
              </a:graphicData>
            </a:graphic>
          </wp:inline>
        </w:drawing>
      </w:r>
      <w:r>
        <w:rPr>
          <w:rFonts w:ascii="Times New Roman"/>
          <w:spacing w:val="40"/>
        </w:rPr>
        <w:t xml:space="preserve"> </w:t>
      </w:r>
      <w:r>
        <w:t>Yes</w:t>
      </w:r>
      <w:r>
        <w:tab/>
      </w:r>
      <w:r>
        <w:rPr>
          <w:noProof/>
          <w:position w:val="-2"/>
        </w:rPr>
        <w:drawing>
          <wp:inline distT="0" distB="0" distL="0" distR="0" wp14:anchorId="13FC4A36" wp14:editId="50B7C5F8">
            <wp:extent cx="137159" cy="137159"/>
            <wp:effectExtent l="0" t="0" r="0" b="0"/>
            <wp:docPr id="43"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8.png"/>
                    <pic:cNvPicPr/>
                  </pic:nvPicPr>
                  <pic:blipFill>
                    <a:blip r:embed="rId13" cstate="print"/>
                    <a:stretch>
                      <a:fillRect/>
                    </a:stretch>
                  </pic:blipFill>
                  <pic:spPr>
                    <a:xfrm>
                      <a:off x="0" y="0"/>
                      <a:ext cx="137159" cy="137159"/>
                    </a:xfrm>
                    <a:prstGeom prst="rect">
                      <a:avLst/>
                    </a:prstGeom>
                  </pic:spPr>
                </pic:pic>
              </a:graphicData>
            </a:graphic>
          </wp:inline>
        </w:drawing>
      </w:r>
      <w:r>
        <w:rPr>
          <w:rFonts w:ascii="Times New Roman"/>
          <w:spacing w:val="15"/>
        </w:rPr>
        <w:t xml:space="preserve"> </w:t>
      </w:r>
      <w:r>
        <w:t>No If yes, provide the 4-digit ID number:</w:t>
      </w:r>
    </w:p>
    <w:p w14:paraId="55448979" w14:textId="2FCD1EF6" w:rsidR="00043F4F" w:rsidRDefault="00D93523">
      <w:pPr>
        <w:pStyle w:val="BodyText"/>
        <w:spacing w:line="228" w:lineRule="exact"/>
        <w:ind w:left="1560"/>
      </w:pPr>
      <w:r>
        <w:rPr>
          <w:noProof/>
        </w:rPr>
        <mc:AlternateContent>
          <mc:Choice Requires="wps">
            <w:drawing>
              <wp:anchor distT="0" distB="0" distL="114300" distR="114300" simplePos="0" relativeHeight="251658283" behindDoc="1" locked="0" layoutInCell="1" allowOverlap="1" wp14:anchorId="35329875" wp14:editId="6F692569">
                <wp:simplePos x="0" y="0"/>
                <wp:positionH relativeFrom="page">
                  <wp:posOffset>3949700</wp:posOffset>
                </wp:positionH>
                <wp:positionV relativeFrom="paragraph">
                  <wp:posOffset>-267970</wp:posOffset>
                </wp:positionV>
                <wp:extent cx="531495" cy="193040"/>
                <wp:effectExtent l="0" t="0" r="0" b="0"/>
                <wp:wrapNone/>
                <wp:docPr id="64" name="docshape1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1495" cy="19304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26EA3C" id="docshape131" o:spid="_x0000_s1026" style="position:absolute;margin-left:311pt;margin-top:-21.1pt;width:41.85pt;height:15.2pt;z-index:-251658197;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N+HGwIAABQEAAAOAAAAZHJzL2Uyb0RvYy54bWysU9tu2zAMfR+wfxD0vtjOpW2MOEWRrsOA&#10;bivQ7QMUWbaFyaJGKXG6rx8lJ1m6vQ3zgyCa5OHhIbW6PfSG7RV6DbbixSTnTFkJtbZtxb99fXh3&#10;w5kPwtbCgFUVf1Ge367fvlkNrlRT6MDUChmBWF8OruJdCK7MMi871Qs/AacsORvAXgQysc1qFAOh&#10;9yab5vlVNgDWDkEq7+nv/ejk64TfNEqGL03jVWCm4sQtpBPTuY1ntl6JskXhOi2PNMQ/sOiFtlT0&#10;DHUvgmA71H9B9VoieGjCREKfQdNoqVIP1E2R/9HNcyecSr2QON6dZfL/D1Z+3j8h03XFr+acWdHT&#10;jGqQPlYuZkXUZ3C+pLBn94SxQ+8eQX73zMKmE7ZVd4gwdErUxCrFZ68SouEplW2HT1ATutgFSFId&#10;GuwjIInADmkiL+eJqENgkn4uZsV8ueBMkqtYzvJ5mlgmylOyQx8+KOhZvFQcaeAJXOwffSDyFHoK&#10;ibUsPGhj0tCNZQOBTq/zPGV4MLqO3tQkttuNQbYXcW/SF6UgtFdhvQ60vUb3Fb85B4kyqvHe1qlM&#10;ENqMd0o2ljBOiozKbqF+IXUQxtWkp0SXDvAnZwOtZcX9j51AxZn5aEnhZTEnDVhIxnxxPSUDLz3b&#10;S4+wkqAqHjgbr5sw7v7OoW47qlSk3i3c0VQanRSL/EZWR7K0eqn14zOJu31pp6jfj3n9CwAA//8D&#10;AFBLAwQUAAYACAAAACEAbRADUuMAAAALAQAADwAAAGRycy9kb3ducmV2LnhtbEyPzU7DMBCE70i8&#10;g7VIXFBrx7RpSONUCIlLD0i0qOLoxm4S1T+R7bTh7VlO9Dg7o9lvqs1kDbnoEHvvBGRzBkS7xqve&#10;tQK+9u+zAkhM0ilpvNMCfnSETX1/V8lS+av71JddagmWuFhKAV1KQ0lpbDptZZz7QTv0Tj5YmVCG&#10;lqogr1huDeWM5dTK3uGHTg76rdPNeTdaAdvFkn2nQ+b3xfn55SOYp0O+HYV4fJhe10CSntJ/GP7w&#10;ER1qZDr60alIjICcc9ySBMwWnAPBxIotV0COeMmyAmhd0dsN9S8AAAD//wMAUEsBAi0AFAAGAAgA&#10;AAAhALaDOJL+AAAA4QEAABMAAAAAAAAAAAAAAAAAAAAAAFtDb250ZW50X1R5cGVzXS54bWxQSwEC&#10;LQAUAAYACAAAACEAOP0h/9YAAACUAQAACwAAAAAAAAAAAAAAAAAvAQAAX3JlbHMvLnJlbHNQSwEC&#10;LQAUAAYACAAAACEACyjfhxsCAAAUBAAADgAAAAAAAAAAAAAAAAAuAgAAZHJzL2Uyb0RvYy54bWxQ&#10;SwECLQAUAAYACAAAACEAbRADUuMAAAALAQAADwAAAAAAAAAAAAAAAAB1BAAAZHJzL2Rvd25yZXYu&#10;eG1sUEsFBgAAAAAEAAQA8wAAAIUFAAAAAA==&#10;" filled="f" strokeweight="1pt">
                <w10:wrap anchorx="page"/>
              </v:rect>
            </w:pict>
          </mc:Fallback>
        </mc:AlternateContent>
      </w:r>
      <w:r w:rsidR="00CE6A69">
        <w:t>If</w:t>
      </w:r>
      <w:r w:rsidR="00CE6A69">
        <w:rPr>
          <w:spacing w:val="-7"/>
        </w:rPr>
        <w:t xml:space="preserve"> </w:t>
      </w:r>
      <w:r w:rsidR="00CE6A69">
        <w:t>yes,</w:t>
      </w:r>
      <w:r w:rsidR="00CE6A69">
        <w:rPr>
          <w:spacing w:val="-6"/>
        </w:rPr>
        <w:t xml:space="preserve"> </w:t>
      </w:r>
      <w:r w:rsidR="00CE6A69">
        <w:t>did</w:t>
      </w:r>
      <w:r w:rsidR="00CE6A69">
        <w:rPr>
          <w:spacing w:val="-7"/>
        </w:rPr>
        <w:t xml:space="preserve"> </w:t>
      </w:r>
      <w:r w:rsidR="00CE6A69">
        <w:t>the</w:t>
      </w:r>
      <w:r w:rsidR="00CE6A69">
        <w:rPr>
          <w:spacing w:val="-6"/>
        </w:rPr>
        <w:t xml:space="preserve"> </w:t>
      </w:r>
      <w:r w:rsidR="00CE6A69">
        <w:t>issuer</w:t>
      </w:r>
      <w:r w:rsidR="00CE6A69">
        <w:rPr>
          <w:spacing w:val="-4"/>
        </w:rPr>
        <w:t xml:space="preserve"> </w:t>
      </w:r>
      <w:r w:rsidR="00CE6A69">
        <w:t>modify</w:t>
      </w:r>
      <w:r w:rsidR="00CE6A69">
        <w:rPr>
          <w:spacing w:val="-3"/>
        </w:rPr>
        <w:t xml:space="preserve"> </w:t>
      </w:r>
      <w:r w:rsidR="00CE6A69">
        <w:t>the</w:t>
      </w:r>
      <w:r w:rsidR="00CE6A69">
        <w:rPr>
          <w:spacing w:val="-7"/>
        </w:rPr>
        <w:t xml:space="preserve"> </w:t>
      </w:r>
      <w:r w:rsidR="00CE6A69">
        <w:t>NQF-endorsed</w:t>
      </w:r>
      <w:r w:rsidR="00CE6A69">
        <w:rPr>
          <w:spacing w:val="-4"/>
        </w:rPr>
        <w:t xml:space="preserve"> </w:t>
      </w:r>
      <w:r w:rsidR="00CE6A69">
        <w:t>measure</w:t>
      </w:r>
      <w:r w:rsidR="00CE6A69">
        <w:rPr>
          <w:spacing w:val="-7"/>
        </w:rPr>
        <w:t xml:space="preserve"> </w:t>
      </w:r>
      <w:r w:rsidR="00CE6A69">
        <w:rPr>
          <w:spacing w:val="-2"/>
        </w:rPr>
        <w:t>specification?</w:t>
      </w:r>
    </w:p>
    <w:p w14:paraId="415AD51A" w14:textId="77777777" w:rsidR="00043F4F" w:rsidRDefault="00CE6A69">
      <w:pPr>
        <w:pStyle w:val="BodyText"/>
        <w:tabs>
          <w:tab w:val="left" w:pos="3439"/>
        </w:tabs>
        <w:spacing w:before="160"/>
        <w:ind w:left="2145"/>
      </w:pPr>
      <w:r>
        <w:rPr>
          <w:noProof/>
          <w:position w:val="-2"/>
        </w:rPr>
        <w:drawing>
          <wp:inline distT="0" distB="0" distL="0" distR="0" wp14:anchorId="710F806A" wp14:editId="7ABE6062">
            <wp:extent cx="137160" cy="137159"/>
            <wp:effectExtent l="0" t="0" r="0" b="0"/>
            <wp:docPr id="45"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6.png"/>
                    <pic:cNvPicPr/>
                  </pic:nvPicPr>
                  <pic:blipFill>
                    <a:blip r:embed="rId15" cstate="print"/>
                    <a:stretch>
                      <a:fillRect/>
                    </a:stretch>
                  </pic:blipFill>
                  <pic:spPr>
                    <a:xfrm>
                      <a:off x="0" y="0"/>
                      <a:ext cx="137160" cy="137159"/>
                    </a:xfrm>
                    <a:prstGeom prst="rect">
                      <a:avLst/>
                    </a:prstGeom>
                  </pic:spPr>
                </pic:pic>
              </a:graphicData>
            </a:graphic>
          </wp:inline>
        </w:drawing>
      </w:r>
      <w:r>
        <w:rPr>
          <w:rFonts w:ascii="Times New Roman"/>
          <w:spacing w:val="40"/>
        </w:rPr>
        <w:t xml:space="preserve"> </w:t>
      </w:r>
      <w:r>
        <w:t>Yes</w:t>
      </w:r>
      <w:r>
        <w:tab/>
      </w:r>
      <w:r>
        <w:rPr>
          <w:noProof/>
          <w:position w:val="-3"/>
        </w:rPr>
        <w:drawing>
          <wp:inline distT="0" distB="0" distL="0" distR="0" wp14:anchorId="748495CC" wp14:editId="1D73993D">
            <wp:extent cx="137160" cy="137159"/>
            <wp:effectExtent l="0" t="0" r="0" b="0"/>
            <wp:docPr id="47"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3.png"/>
                    <pic:cNvPicPr/>
                  </pic:nvPicPr>
                  <pic:blipFill>
                    <a:blip r:embed="rId14" cstate="print"/>
                    <a:stretch>
                      <a:fillRect/>
                    </a:stretch>
                  </pic:blipFill>
                  <pic:spPr>
                    <a:xfrm>
                      <a:off x="0" y="0"/>
                      <a:ext cx="137160" cy="137159"/>
                    </a:xfrm>
                    <a:prstGeom prst="rect">
                      <a:avLst/>
                    </a:prstGeom>
                  </pic:spPr>
                </pic:pic>
              </a:graphicData>
            </a:graphic>
          </wp:inline>
        </w:drawing>
      </w:r>
      <w:r>
        <w:rPr>
          <w:rFonts w:ascii="Times New Roman"/>
        </w:rPr>
        <w:t xml:space="preserve"> </w:t>
      </w:r>
      <w:r>
        <w:t>No</w:t>
      </w:r>
    </w:p>
    <w:p w14:paraId="54AE20BC" w14:textId="20DAEE8D" w:rsidR="00043F4F" w:rsidRDefault="00BF75AA">
      <w:pPr>
        <w:pStyle w:val="BodyText"/>
        <w:spacing w:before="159"/>
        <w:ind w:left="480"/>
      </w:pPr>
      <w:bookmarkStart w:id="64" w:name="25q._Describe_how_Measure_2b_supports_th"/>
      <w:bookmarkEnd w:id="64"/>
      <w:r>
        <w:t>9g</w:t>
      </w:r>
      <w:r w:rsidR="00CE6A69">
        <w:t>.</w:t>
      </w:r>
      <w:r w:rsidR="00CE6A69">
        <w:rPr>
          <w:spacing w:val="60"/>
          <w:w w:val="150"/>
        </w:rPr>
        <w:t xml:space="preserve"> </w:t>
      </w:r>
      <w:r w:rsidR="00CE6A69">
        <w:t>Describe</w:t>
      </w:r>
      <w:r w:rsidR="00CE6A69">
        <w:rPr>
          <w:spacing w:val="-6"/>
        </w:rPr>
        <w:t xml:space="preserve"> </w:t>
      </w:r>
      <w:r w:rsidR="00CE6A69">
        <w:t>how</w:t>
      </w:r>
      <w:r w:rsidR="00CE6A69">
        <w:rPr>
          <w:spacing w:val="-7"/>
        </w:rPr>
        <w:t xml:space="preserve"> </w:t>
      </w:r>
      <w:r w:rsidR="00CE6A69">
        <w:t>Measure</w:t>
      </w:r>
      <w:r w:rsidR="00CE6A69">
        <w:rPr>
          <w:spacing w:val="-4"/>
        </w:rPr>
        <w:t xml:space="preserve"> </w:t>
      </w:r>
      <w:r w:rsidR="00CE6A69">
        <w:t>2b</w:t>
      </w:r>
      <w:r w:rsidR="00CE6A69">
        <w:rPr>
          <w:spacing w:val="-4"/>
        </w:rPr>
        <w:t xml:space="preserve"> </w:t>
      </w:r>
      <w:r w:rsidR="00CE6A69">
        <w:t>supports</w:t>
      </w:r>
      <w:r w:rsidR="00CE6A69">
        <w:rPr>
          <w:spacing w:val="-6"/>
        </w:rPr>
        <w:t xml:space="preserve"> </w:t>
      </w:r>
      <w:r w:rsidR="00CE6A69">
        <w:t>the</w:t>
      </w:r>
      <w:r w:rsidR="00CE6A69">
        <w:rPr>
          <w:spacing w:val="-6"/>
        </w:rPr>
        <w:t xml:space="preserve"> </w:t>
      </w:r>
      <w:r w:rsidR="00CE6A69">
        <w:t>tracking</w:t>
      </w:r>
      <w:r w:rsidR="00CE6A69">
        <w:rPr>
          <w:spacing w:val="-6"/>
        </w:rPr>
        <w:t xml:space="preserve"> </w:t>
      </w:r>
      <w:r w:rsidR="00CE6A69">
        <w:t>of</w:t>
      </w:r>
      <w:r w:rsidR="00CE6A69">
        <w:rPr>
          <w:spacing w:val="-5"/>
        </w:rPr>
        <w:t xml:space="preserve"> </w:t>
      </w:r>
      <w:r w:rsidR="00CE6A69">
        <w:t>performance</w:t>
      </w:r>
      <w:r w:rsidR="00CE6A69">
        <w:rPr>
          <w:spacing w:val="-4"/>
        </w:rPr>
        <w:t xml:space="preserve"> </w:t>
      </w:r>
      <w:r w:rsidR="00CE6A69">
        <w:t>related</w:t>
      </w:r>
      <w:r w:rsidR="00CE6A69">
        <w:rPr>
          <w:spacing w:val="-5"/>
        </w:rPr>
        <w:t xml:space="preserve"> </w:t>
      </w:r>
      <w:r w:rsidR="00CE6A69">
        <w:t>to</w:t>
      </w:r>
      <w:r w:rsidR="00CE6A69">
        <w:rPr>
          <w:spacing w:val="-6"/>
        </w:rPr>
        <w:t xml:space="preserve"> </w:t>
      </w:r>
      <w:r w:rsidR="00CE6A69">
        <w:t>Goal</w:t>
      </w:r>
      <w:r w:rsidR="00CE6A69">
        <w:rPr>
          <w:spacing w:val="-4"/>
        </w:rPr>
        <w:t xml:space="preserve"> </w:t>
      </w:r>
      <w:r w:rsidR="00CE6A69">
        <w:rPr>
          <w:spacing w:val="-5"/>
        </w:rPr>
        <w:t>2.</w:t>
      </w:r>
    </w:p>
    <w:p w14:paraId="372AA16B" w14:textId="18C9A42C" w:rsidR="00043F4F" w:rsidRDefault="00CE6A69">
      <w:pPr>
        <w:spacing w:before="161"/>
        <w:ind w:left="480"/>
        <w:rPr>
          <w:i/>
          <w:sz w:val="20"/>
        </w:rPr>
      </w:pPr>
      <w:r>
        <w:rPr>
          <w:i/>
          <w:sz w:val="20"/>
        </w:rPr>
        <w:t>(</w:t>
      </w:r>
      <w:r w:rsidR="00616E32">
        <w:rPr>
          <w:i/>
          <w:sz w:val="20"/>
        </w:rPr>
        <w:t>200 words</w:t>
      </w:r>
      <w:r>
        <w:rPr>
          <w:i/>
          <w:spacing w:val="-2"/>
          <w:sz w:val="20"/>
        </w:rPr>
        <w:t>)</w:t>
      </w:r>
    </w:p>
    <w:p w14:paraId="797F4688" w14:textId="120DF2C3" w:rsidR="00043F4F" w:rsidRDefault="00D93523">
      <w:pPr>
        <w:pStyle w:val="BodyText"/>
        <w:rPr>
          <w:i/>
          <w:sz w:val="12"/>
        </w:rPr>
      </w:pPr>
      <w:r>
        <w:rPr>
          <w:noProof/>
        </w:rPr>
        <mc:AlternateContent>
          <mc:Choice Requires="wps">
            <w:drawing>
              <wp:anchor distT="0" distB="0" distL="0" distR="0" simplePos="0" relativeHeight="251658300" behindDoc="1" locked="0" layoutInCell="1" allowOverlap="1" wp14:anchorId="76CA82D0" wp14:editId="69C3A7EC">
                <wp:simplePos x="0" y="0"/>
                <wp:positionH relativeFrom="page">
                  <wp:posOffset>1132205</wp:posOffset>
                </wp:positionH>
                <wp:positionV relativeFrom="paragraph">
                  <wp:posOffset>102870</wp:posOffset>
                </wp:positionV>
                <wp:extent cx="5711825" cy="1815465"/>
                <wp:effectExtent l="0" t="0" r="0" b="0"/>
                <wp:wrapTopAndBottom/>
                <wp:docPr id="63" name="docshape1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1825" cy="181546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86A635" id="docshape132" o:spid="_x0000_s1026" style="position:absolute;margin-left:89.15pt;margin-top:8.1pt;width:449.75pt;height:142.95pt;z-index:-2516581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Z/kHQIAABYEAAAOAAAAZHJzL2Uyb0RvYy54bWysU9tu2zAMfR+wfxD0vvjSJM2MOEWRrsOA&#10;rivQ7QMUWY6FyaJGKXGyrx8lp1m6vQ3zgyCa5CF5eLS8OfSG7RV6DbbmxSTnTFkJjbbbmn/7ev9u&#10;wZkPwjbCgFU1PyrPb1Zv3ywHV6kSOjCNQkYg1leDq3kXgquyzMtO9cJPwClLzhawF4FM3GYNioHQ&#10;e5OVeT7PBsDGIUjlPf29G518lfDbVsnwpW29CszUnHoL6cR0buKZrZai2qJwnZanNsQ/dNELbano&#10;GepOBMF2qP+C6rVE8NCGiYQ+g7bVUqUZaJoi/2Oa5044lWYhcrw70+T/H6x83D8h003N51ecWdHT&#10;jhqQPlYursrIz+B8RWHP7gnjhN49gPzumYV1J+xW3SLC0CnRUFdFjM9eJUTDUyrbDJ+hIXSxC5Co&#10;OrTYR0AigR3SRo7njahDYJJ+zq6LYlHOOJPkKxbFbDqfpRqiekl36MNHBT2Ll5ojrTzBi/2DD7Ed&#10;Ub2ExGoW7rUxae3GsoFQy+s8TxkejG6iN42J283aINuLqJz0nQq/Cut1IP0a3dd8cQ4SVeTjg21S&#10;mSC0Ge/UirEngiInI7cbaI7ED8IoTnpMdOkAf3I2kDBr7n/sBCrOzCdLHL8vptOo5GRMZ9clGXjp&#10;2Vx6hJUEVfPA2Xhdh1H9O4d621GlIs1u4Zb20urEWNzZ2NWpWRJfIvL0UKK6L+0U9fs5r34BAAD/&#10;/wMAUEsDBBQABgAIAAAAIQDti9E64AAAAAsBAAAPAAAAZHJzL2Rvd25yZXYueG1sTI89T8MwEIZ3&#10;JP6DdUgsiNpJIAkhToWQWDog0aKK0Y1NEjU+R7bThn/PdYLtXt2j96NeL3ZkJ+PD4FBCshLADLZO&#10;D9hJ+Ny93ZfAQlSo1ejQSPgxAdbN9VWtKu3O+GFO29gxMsFQKQl9jFPFeWh7Y1VYuckg/b6dtyqS&#10;9B3XXp3J3I48FSLnVg1ICb2azGtv2uN2thI2D4/iK+4TtyuP2dO7H+/2+WaW8vZmeXkGFs0S/2C4&#10;1Kfq0FCng5tRBzaSLsqMUDryFNgFEEVBYw4SMpEmwJua/9/Q/AIAAP//AwBQSwECLQAUAAYACAAA&#10;ACEAtoM4kv4AAADhAQAAEwAAAAAAAAAAAAAAAAAAAAAAW0NvbnRlbnRfVHlwZXNdLnhtbFBLAQIt&#10;ABQABgAIAAAAIQA4/SH/1gAAAJQBAAALAAAAAAAAAAAAAAAAAC8BAABfcmVscy8ucmVsc1BLAQIt&#10;ABQABgAIAAAAIQBjBZ/kHQIAABYEAAAOAAAAAAAAAAAAAAAAAC4CAABkcnMvZTJvRG9jLnhtbFBL&#10;AQItABQABgAIAAAAIQDti9E64AAAAAsBAAAPAAAAAAAAAAAAAAAAAHcEAABkcnMvZG93bnJldi54&#10;bWxQSwUGAAAAAAQABADzAAAAhAUAAAAA&#10;" filled="f" strokeweight="1pt">
                <w10:wrap type="topAndBottom" anchorx="page"/>
              </v:rect>
            </w:pict>
          </mc:Fallback>
        </mc:AlternateContent>
      </w:r>
    </w:p>
    <w:p w14:paraId="22C1C63F" w14:textId="000733C4" w:rsidR="00043F4F" w:rsidRDefault="00BF75AA">
      <w:pPr>
        <w:pStyle w:val="BodyText"/>
        <w:tabs>
          <w:tab w:val="left" w:pos="1026"/>
        </w:tabs>
        <w:spacing w:before="197"/>
        <w:ind w:left="480"/>
      </w:pPr>
      <w:bookmarkStart w:id="65" w:name="25r._Baseline_Assessment:_Provide_the_ba"/>
      <w:bookmarkEnd w:id="65"/>
      <w:r>
        <w:rPr>
          <w:spacing w:val="-4"/>
        </w:rPr>
        <w:t>9h</w:t>
      </w:r>
      <w:r w:rsidR="00CE6A69">
        <w:rPr>
          <w:spacing w:val="-4"/>
        </w:rPr>
        <w:t>.</w:t>
      </w:r>
      <w:r w:rsidR="00CE6A69">
        <w:tab/>
        <w:t>Baseline</w:t>
      </w:r>
      <w:r w:rsidR="00CE6A69">
        <w:rPr>
          <w:spacing w:val="-9"/>
        </w:rPr>
        <w:t xml:space="preserve"> </w:t>
      </w:r>
      <w:r w:rsidR="00CE6A69">
        <w:t>Assessment:</w:t>
      </w:r>
      <w:r w:rsidR="00CE6A69">
        <w:rPr>
          <w:spacing w:val="-6"/>
        </w:rPr>
        <w:t xml:space="preserve"> </w:t>
      </w:r>
      <w:r w:rsidR="00CE6A69">
        <w:t>Provide</w:t>
      </w:r>
      <w:r w:rsidR="00CE6A69">
        <w:rPr>
          <w:spacing w:val="-7"/>
        </w:rPr>
        <w:t xml:space="preserve"> </w:t>
      </w:r>
      <w:r w:rsidR="00CE6A69">
        <w:t>the</w:t>
      </w:r>
      <w:r w:rsidR="00CE6A69">
        <w:rPr>
          <w:spacing w:val="-6"/>
        </w:rPr>
        <w:t xml:space="preserve"> </w:t>
      </w:r>
      <w:r w:rsidR="00CE6A69">
        <w:t>baseline</w:t>
      </w:r>
      <w:r w:rsidR="00CE6A69">
        <w:rPr>
          <w:spacing w:val="-8"/>
        </w:rPr>
        <w:t xml:space="preserve"> </w:t>
      </w:r>
      <w:r w:rsidR="00CE6A69">
        <w:t>results</w:t>
      </w:r>
      <w:r w:rsidR="00CE6A69">
        <w:rPr>
          <w:spacing w:val="-8"/>
        </w:rPr>
        <w:t xml:space="preserve"> </w:t>
      </w:r>
      <w:r w:rsidR="00CE6A69">
        <w:t>by</w:t>
      </w:r>
      <w:r w:rsidR="00CE6A69">
        <w:rPr>
          <w:spacing w:val="-5"/>
        </w:rPr>
        <w:t xml:space="preserve"> </w:t>
      </w:r>
      <w:r w:rsidR="00CE6A69">
        <w:rPr>
          <w:b/>
          <w:spacing w:val="-2"/>
        </w:rPr>
        <w:t>either</w:t>
      </w:r>
      <w:r w:rsidR="00CE6A69">
        <w:rPr>
          <w:spacing w:val="-2"/>
        </w:rPr>
        <w:t>:</w:t>
      </w:r>
    </w:p>
    <w:p w14:paraId="7EDF15A8" w14:textId="77777777" w:rsidR="00043F4F" w:rsidRDefault="00CE6A69">
      <w:pPr>
        <w:pStyle w:val="ListParagraph"/>
        <w:numPr>
          <w:ilvl w:val="0"/>
          <w:numId w:val="1"/>
        </w:numPr>
        <w:tabs>
          <w:tab w:val="left" w:pos="1021"/>
        </w:tabs>
        <w:spacing w:before="165" w:line="237" w:lineRule="auto"/>
        <w:ind w:right="1692"/>
        <w:rPr>
          <w:sz w:val="20"/>
        </w:rPr>
      </w:pPr>
      <w:r>
        <w:rPr>
          <w:sz w:val="20"/>
        </w:rPr>
        <w:t>Calculating</w:t>
      </w:r>
      <w:r>
        <w:rPr>
          <w:spacing w:val="-4"/>
          <w:sz w:val="20"/>
        </w:rPr>
        <w:t xml:space="preserve"> </w:t>
      </w:r>
      <w:r>
        <w:rPr>
          <w:sz w:val="20"/>
        </w:rPr>
        <w:t>the</w:t>
      </w:r>
      <w:r>
        <w:rPr>
          <w:spacing w:val="-5"/>
          <w:sz w:val="20"/>
        </w:rPr>
        <w:t xml:space="preserve"> </w:t>
      </w:r>
      <w:r>
        <w:rPr>
          <w:sz w:val="20"/>
        </w:rPr>
        <w:t>rate</w:t>
      </w:r>
      <w:r>
        <w:rPr>
          <w:spacing w:val="-4"/>
          <w:sz w:val="20"/>
        </w:rPr>
        <w:t xml:space="preserve"> </w:t>
      </w:r>
      <w:r>
        <w:rPr>
          <w:sz w:val="20"/>
        </w:rPr>
        <w:t>and</w:t>
      </w:r>
      <w:r>
        <w:rPr>
          <w:spacing w:val="-4"/>
          <w:sz w:val="20"/>
        </w:rPr>
        <w:t xml:space="preserve"> </w:t>
      </w:r>
      <w:r>
        <w:rPr>
          <w:sz w:val="20"/>
        </w:rPr>
        <w:t>providing</w:t>
      </w:r>
      <w:r>
        <w:rPr>
          <w:spacing w:val="-5"/>
          <w:sz w:val="20"/>
        </w:rPr>
        <w:t xml:space="preserve"> </w:t>
      </w:r>
      <w:r>
        <w:rPr>
          <w:sz w:val="20"/>
        </w:rPr>
        <w:t>the</w:t>
      </w:r>
      <w:r>
        <w:rPr>
          <w:spacing w:val="-4"/>
          <w:sz w:val="20"/>
        </w:rPr>
        <w:t xml:space="preserve"> </w:t>
      </w:r>
      <w:r>
        <w:rPr>
          <w:sz w:val="20"/>
        </w:rPr>
        <w:t>associated</w:t>
      </w:r>
      <w:r>
        <w:rPr>
          <w:spacing w:val="-5"/>
          <w:sz w:val="20"/>
        </w:rPr>
        <w:t xml:space="preserve"> </w:t>
      </w:r>
      <w:r>
        <w:rPr>
          <w:sz w:val="20"/>
        </w:rPr>
        <w:t>numerator</w:t>
      </w:r>
      <w:r>
        <w:rPr>
          <w:spacing w:val="-5"/>
          <w:sz w:val="20"/>
        </w:rPr>
        <w:t xml:space="preserve"> </w:t>
      </w:r>
      <w:r>
        <w:rPr>
          <w:sz w:val="20"/>
        </w:rPr>
        <w:t>and</w:t>
      </w:r>
      <w:r>
        <w:rPr>
          <w:spacing w:val="-5"/>
          <w:sz w:val="20"/>
        </w:rPr>
        <w:t xml:space="preserve"> </w:t>
      </w:r>
      <w:r>
        <w:rPr>
          <w:sz w:val="20"/>
        </w:rPr>
        <w:t>denominator: (</w:t>
      </w:r>
      <w:r>
        <w:rPr>
          <w:b/>
          <w:i/>
          <w:sz w:val="20"/>
        </w:rPr>
        <w:t>Note:</w:t>
      </w:r>
      <w:r>
        <w:rPr>
          <w:b/>
          <w:i/>
          <w:spacing w:val="-2"/>
          <w:sz w:val="20"/>
        </w:rPr>
        <w:t xml:space="preserve"> </w:t>
      </w:r>
      <w:r>
        <w:rPr>
          <w:i/>
          <w:sz w:val="20"/>
        </w:rPr>
        <w:t>The</w:t>
      </w:r>
      <w:r>
        <w:rPr>
          <w:i/>
          <w:spacing w:val="-3"/>
          <w:sz w:val="20"/>
        </w:rPr>
        <w:t xml:space="preserve"> </w:t>
      </w:r>
      <w:r>
        <w:rPr>
          <w:i/>
          <w:sz w:val="20"/>
        </w:rPr>
        <w:t>numerator</w:t>
      </w:r>
      <w:r>
        <w:rPr>
          <w:i/>
          <w:spacing w:val="-2"/>
          <w:sz w:val="20"/>
        </w:rPr>
        <w:t xml:space="preserve"> </w:t>
      </w:r>
      <w:r>
        <w:rPr>
          <w:i/>
          <w:sz w:val="20"/>
        </w:rPr>
        <w:t>and</w:t>
      </w:r>
      <w:r>
        <w:rPr>
          <w:i/>
          <w:spacing w:val="-2"/>
          <w:sz w:val="20"/>
        </w:rPr>
        <w:t xml:space="preserve"> </w:t>
      </w:r>
      <w:r>
        <w:rPr>
          <w:i/>
          <w:sz w:val="20"/>
        </w:rPr>
        <w:t>denominator</w:t>
      </w:r>
      <w:r>
        <w:rPr>
          <w:i/>
          <w:spacing w:val="-2"/>
          <w:sz w:val="20"/>
        </w:rPr>
        <w:t xml:space="preserve"> </w:t>
      </w:r>
      <w:r>
        <w:rPr>
          <w:i/>
          <w:sz w:val="20"/>
        </w:rPr>
        <w:t>should</w:t>
      </w:r>
      <w:r>
        <w:rPr>
          <w:i/>
          <w:spacing w:val="-3"/>
          <w:sz w:val="20"/>
        </w:rPr>
        <w:t xml:space="preserve"> </w:t>
      </w:r>
      <w:r>
        <w:rPr>
          <w:i/>
          <w:sz w:val="20"/>
        </w:rPr>
        <w:t>calculate</w:t>
      </w:r>
      <w:r>
        <w:rPr>
          <w:i/>
          <w:spacing w:val="-3"/>
          <w:sz w:val="20"/>
        </w:rPr>
        <w:t xml:space="preserve"> </w:t>
      </w:r>
      <w:r>
        <w:rPr>
          <w:i/>
          <w:sz w:val="20"/>
        </w:rPr>
        <w:t>to</w:t>
      </w:r>
      <w:r>
        <w:rPr>
          <w:i/>
          <w:spacing w:val="-3"/>
          <w:sz w:val="20"/>
        </w:rPr>
        <w:t xml:space="preserve"> </w:t>
      </w:r>
      <w:r>
        <w:rPr>
          <w:i/>
          <w:sz w:val="20"/>
        </w:rPr>
        <w:t>the</w:t>
      </w:r>
      <w:r>
        <w:rPr>
          <w:i/>
          <w:spacing w:val="-3"/>
          <w:sz w:val="20"/>
        </w:rPr>
        <w:t xml:space="preserve"> </w:t>
      </w:r>
      <w:r>
        <w:rPr>
          <w:i/>
          <w:sz w:val="20"/>
        </w:rPr>
        <w:t>rate</w:t>
      </w:r>
      <w:r>
        <w:rPr>
          <w:i/>
          <w:spacing w:val="-3"/>
          <w:sz w:val="20"/>
        </w:rPr>
        <w:t xml:space="preserve"> </w:t>
      </w:r>
      <w:r>
        <w:rPr>
          <w:i/>
          <w:sz w:val="20"/>
        </w:rPr>
        <w:t>provided.</w:t>
      </w:r>
      <w:r>
        <w:rPr>
          <w:sz w:val="20"/>
        </w:rPr>
        <w:t>)</w:t>
      </w:r>
    </w:p>
    <w:p w14:paraId="4F4EC5C4" w14:textId="03813601" w:rsidR="00043F4F" w:rsidRDefault="00D93523">
      <w:pPr>
        <w:pStyle w:val="BodyText"/>
        <w:spacing w:before="160" w:line="405" w:lineRule="auto"/>
        <w:ind w:left="1026" w:right="7109"/>
      </w:pPr>
      <w:r>
        <w:rPr>
          <w:noProof/>
        </w:rPr>
        <mc:AlternateContent>
          <mc:Choice Requires="wpg">
            <w:drawing>
              <wp:anchor distT="0" distB="0" distL="114300" distR="114300" simplePos="0" relativeHeight="251658254" behindDoc="0" locked="0" layoutInCell="1" allowOverlap="1" wp14:anchorId="5209549B" wp14:editId="6B785C7E">
                <wp:simplePos x="0" y="0"/>
                <wp:positionH relativeFrom="page">
                  <wp:posOffset>2525395</wp:posOffset>
                </wp:positionH>
                <wp:positionV relativeFrom="paragraph">
                  <wp:posOffset>83820</wp:posOffset>
                </wp:positionV>
                <wp:extent cx="917575" cy="700405"/>
                <wp:effectExtent l="0" t="0" r="0" b="0"/>
                <wp:wrapNone/>
                <wp:docPr id="59" name="docshapegroup1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7575" cy="700405"/>
                          <a:chOff x="3977" y="132"/>
                          <a:chExt cx="1445" cy="1103"/>
                        </a:xfrm>
                      </wpg:grpSpPr>
                      <wps:wsp>
                        <wps:cNvPr id="60" name="docshape134"/>
                        <wps:cNvSpPr>
                          <a:spLocks noChangeArrowheads="1"/>
                        </wps:cNvSpPr>
                        <wps:spPr bwMode="auto">
                          <a:xfrm>
                            <a:off x="3994" y="141"/>
                            <a:ext cx="1417" cy="304"/>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docshape135"/>
                        <wps:cNvSpPr>
                          <a:spLocks noChangeArrowheads="1"/>
                        </wps:cNvSpPr>
                        <wps:spPr bwMode="auto">
                          <a:xfrm>
                            <a:off x="3994" y="526"/>
                            <a:ext cx="1402" cy="304"/>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docshape136"/>
                        <wps:cNvSpPr>
                          <a:spLocks noChangeArrowheads="1"/>
                        </wps:cNvSpPr>
                        <wps:spPr bwMode="auto">
                          <a:xfrm>
                            <a:off x="3987" y="920"/>
                            <a:ext cx="1410" cy="304"/>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0DE0C5" id="docshapegroup133" o:spid="_x0000_s1026" style="position:absolute;margin-left:198.85pt;margin-top:6.6pt;width:72.25pt;height:55.15pt;z-index:251658254;mso-position-horizontal-relative:page" coordorigin="3977,132" coordsize="1445,1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96i2gIAAIAKAAAOAAAAZHJzL2Uyb0RvYy54bWzsVk1vnDAQvVfqf7B8b8DAZgMKG0X5UqW0&#10;jZT2B3iNAatgU9u7bPrrO7bJ7mZzqJSq6aHhgGzGHr9582bw6dmm79CaayOULDE5ijHikqlKyKbE&#10;375efzjByFgqK9opyUv8wA0+W7x/dzoOBU9Uq7qKawROpCnGocSttUMRRYa1vKfmSA1cgrFWuqcW&#10;prqJKk1H8N53URLHx9GodDVoxbgx8PUyGPHC+69rzuyXujbcoq7EgM36t/bvpXtHi1NaNJoOrWAT&#10;DPoCFD0VEg7durqklqKVFs9c9YJpZVRtj5jqI1XXgnEfA0RD4oNobrRaDT6WphibYUsTUHvA04vd&#10;ss/rO41EVeJZjpGkPeSoUsy0dOCNO56kqSNpHJoC1t7o4X640yFSGN4q9t2AOTq0u3kTFqPl+ElV&#10;4JeurPIkbWrdOxcQPtr4XDxsc8E3FjH4mJP5bD7DiIFpHsdZPAu5Yi0k1O1K8/kcI7CSNHk0XU2b&#10;SZZNWwmJPf6IFuFUj3RC5sIC2Zkds+bPmL13tPmEGcfWxOwxCO8psyTNAql+2SOjJtCJpLpoqWz4&#10;udZqbDmtABVx6wH73gY3MZCM3/Kb5nkWmMq8G1o8kkwyAhw6itPYI9rSRItBG3vDVY/coMQaSskn&#10;j65vjXVgdktcLqW6Fl0H32nRSTQC4gTS5ncY1YnKWZ3R6GZ50Wm0pq4i/eNDA8v+sl5Y6Aud6Et8&#10;sl1EC8fGlaz8MZaKLowBSicnehwjIa9LVT0AO1qFoocmBYNW6Z8YjVDwJTY/VlRzjLqPEhjOQTSu&#10;Q/hJNpsnMNH7luW+hUoGrkpsMQrDCxu6ymrQomnhJOJjl+ocVF8Lz5jLWEA1gQXpvZYGyXMN+op6&#10;IilIwt/W4Cw5DtW602CcvGnwv9Ag5PmwD3oxvJoGT8IfI4fa9i1kp0EC1f7WB/9pH/R/Zrjm+F/L&#10;dCVz96j9ue+bu4vj4hcAAAD//wMAUEsDBBQABgAIAAAAIQB40l5y4QAAAAoBAAAPAAAAZHJzL2Rv&#10;d25yZXYueG1sTI/NTsMwEITvSLyDtUjcqPNDKIQ4VVUBpwqJFglx28bbJGpsR7GbpG/PcoLb7s5o&#10;9ptiNZtOjDT41lkF8SICQbZyurW1gs/9690jCB/QauycJQUX8rAqr68KzLWb7AeNu1ALDrE+RwVN&#10;CH0upa8aMugXrifL2tENBgOvQy31gBOHm04mUfQgDbaWPzTY06ah6rQ7GwVvE07rNH4Zt6fj5vK9&#10;z96/tjEpdXszr59BBJrDnxl+8RkdSmY6uLPVXnQK0qflkq0spAkINmT3CQ8HPiRpBrIs5P8K5Q8A&#10;AAD//wMAUEsBAi0AFAAGAAgAAAAhALaDOJL+AAAA4QEAABMAAAAAAAAAAAAAAAAAAAAAAFtDb250&#10;ZW50X1R5cGVzXS54bWxQSwECLQAUAAYACAAAACEAOP0h/9YAAACUAQAACwAAAAAAAAAAAAAAAAAv&#10;AQAAX3JlbHMvLnJlbHNQSwECLQAUAAYACAAAACEAzGfeotoCAACACgAADgAAAAAAAAAAAAAAAAAu&#10;AgAAZHJzL2Uyb0RvYy54bWxQSwECLQAUAAYACAAAACEAeNJecuEAAAAKAQAADwAAAAAAAAAAAAAA&#10;AAA0BQAAZHJzL2Rvd25yZXYueG1sUEsFBgAAAAAEAAQA8wAAAEIGAAAAAA==&#10;">
                <v:rect id="docshape134" o:spid="_x0000_s1027" style="position:absolute;left:3994;top:141;width:1417;height: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rA7wQAAANsAAAAPAAAAZHJzL2Rvd25yZXYueG1sRE9Ni8Iw&#10;EL0L/ocwghfRVN0tWo0igrB4WLAu4nFoxrbYTEoStfvvzWFhj4/3vd52phFPcr62rGA6SUAQF1bX&#10;XCr4OR/GCxA+IGtsLJOCX/Kw3fR7a8y0ffGJnnkoRQxhn6GCKoQ2k9IXFRn0E9sSR+5mncEQoSul&#10;dviK4aaRsyRJpcGaY0OFLe0rKu75wyg4fnwm13CZ2vPiPl9+u2Z0SY8PpYaDbrcCEagL/+I/95dW&#10;kMb18Uv8AXLzBgAA//8DAFBLAQItABQABgAIAAAAIQDb4fbL7gAAAIUBAAATAAAAAAAAAAAAAAAA&#10;AAAAAABbQ29udGVudF9UeXBlc10ueG1sUEsBAi0AFAAGAAgAAAAhAFr0LFu/AAAAFQEAAAsAAAAA&#10;AAAAAAAAAAAAHwEAAF9yZWxzLy5yZWxzUEsBAi0AFAAGAAgAAAAhABOWsDvBAAAA2wAAAA8AAAAA&#10;AAAAAAAAAAAABwIAAGRycy9kb3ducmV2LnhtbFBLBQYAAAAAAwADALcAAAD1AgAAAAA=&#10;" filled="f" strokeweight="1pt"/>
                <v:rect id="docshape135" o:spid="_x0000_s1028" style="position:absolute;left:3994;top:526;width:1402;height: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2hWgxQAAANsAAAAPAAAAZHJzL2Rvd25yZXYueG1sRI9Ba8JA&#10;FITvBf/D8gQvxWxi25CmriKCUDwUqiI9PrKvSTD7NuyuGv+9KxR6HGbmG2a+HEwnLuR8a1lBlqQg&#10;iCurW64VHPabaQHCB2SNnWVScCMPy8XoaY6ltlf+pssu1CJC2JeooAmhL6X0VUMGfWJ74uj9Wmcw&#10;ROlqqR1eI9x0cpamuTTYclxosKd1Q9VpdzYKtq9v6U84ZnZfnF7ev1z3fMy3Z6Um42H1ASLQEP7D&#10;f+1PrSDP4PEl/gC5uAMAAP//AwBQSwECLQAUAAYACAAAACEA2+H2y+4AAACFAQAAEwAAAAAAAAAA&#10;AAAAAAAAAAAAW0NvbnRlbnRfVHlwZXNdLnhtbFBLAQItABQABgAIAAAAIQBa9CxbvwAAABUBAAAL&#10;AAAAAAAAAAAAAAAAAB8BAABfcmVscy8ucmVsc1BLAQItABQABgAIAAAAIQB82hWgxQAAANsAAAAP&#10;AAAAAAAAAAAAAAAAAAcCAABkcnMvZG93bnJldi54bWxQSwUGAAAAAAMAAwC3AAAA+QIAAAAA&#10;" filled="f" strokeweight="1pt"/>
                <v:rect id="docshape136" o:spid="_x0000_s1029" style="position:absolute;left:3987;top:920;width:1410;height: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IvXxAAAANsAAAAPAAAAZHJzL2Rvd25yZXYueG1sRI9Pi8Iw&#10;FMTvwn6H8Ba8iKb+2aJdoyyCIB4EdRGPj+bZFpuXkkSt336zIHgcZuY3zHzZmlrcyfnKsoLhIAFB&#10;nFtdcaHg97juT0H4gKyxtkwKnuRhufjozDHT9sF7uh9CISKEfYYKyhCaTEqfl2TQD2xDHL2LdQZD&#10;lK6Q2uEjwk0tR0mSSoMVx4USG1qVlF8PN6NgO/lKzuE0tMfpdTzbubp3Src3pbqf7c83iEBteIdf&#10;7Y1WkI7g/0v8AXLxBwAA//8DAFBLAQItABQABgAIAAAAIQDb4fbL7gAAAIUBAAATAAAAAAAAAAAA&#10;AAAAAAAAAABbQ29udGVudF9UeXBlc10ueG1sUEsBAi0AFAAGAAgAAAAhAFr0LFu/AAAAFQEAAAsA&#10;AAAAAAAAAAAAAAAAHwEAAF9yZWxzLy5yZWxzUEsBAi0AFAAGAAgAAAAhAIwIi9fEAAAA2wAAAA8A&#10;AAAAAAAAAAAAAAAABwIAAGRycy9kb3ducmV2LnhtbFBLBQYAAAAAAwADALcAAAD4AgAAAAA=&#10;" filled="f" strokeweight="1pt"/>
                <w10:wrap anchorx="page"/>
              </v:group>
            </w:pict>
          </mc:Fallback>
        </mc:AlternateContent>
      </w:r>
      <w:r w:rsidR="00CE6A69">
        <w:t>Calculated</w:t>
      </w:r>
      <w:r w:rsidR="00CE6A69">
        <w:rPr>
          <w:spacing w:val="-14"/>
        </w:rPr>
        <w:t xml:space="preserve"> </w:t>
      </w:r>
      <w:r w:rsidR="00CE6A69">
        <w:t xml:space="preserve">Rate: </w:t>
      </w:r>
      <w:r w:rsidR="00CE6A69">
        <w:rPr>
          <w:spacing w:val="-2"/>
        </w:rPr>
        <w:t>Numerator: Denominator:</w:t>
      </w:r>
    </w:p>
    <w:p w14:paraId="1C05D43C" w14:textId="77777777" w:rsidR="00043F4F" w:rsidRDefault="00043F4F">
      <w:pPr>
        <w:pStyle w:val="BodyText"/>
        <w:spacing w:before="3"/>
      </w:pPr>
    </w:p>
    <w:p w14:paraId="26ABC815" w14:textId="77777777" w:rsidR="00043F4F" w:rsidRDefault="00CE6A69" w:rsidP="00D07A4C">
      <w:pPr>
        <w:pStyle w:val="BodyText"/>
        <w:jc w:val="center"/>
      </w:pPr>
      <w:r>
        <w:t>-</w:t>
      </w:r>
      <w:r>
        <w:rPr>
          <w:spacing w:val="-2"/>
        </w:rPr>
        <w:t xml:space="preserve"> </w:t>
      </w:r>
      <w:r>
        <w:t>OR</w:t>
      </w:r>
      <w:r>
        <w:rPr>
          <w:spacing w:val="-2"/>
        </w:rPr>
        <w:t xml:space="preserve"> </w:t>
      </w:r>
      <w:r>
        <w:rPr>
          <w:spacing w:val="-10"/>
        </w:rPr>
        <w:t>-</w:t>
      </w:r>
    </w:p>
    <w:p w14:paraId="27278FA4" w14:textId="77777777" w:rsidR="00043F4F" w:rsidRDefault="00043F4F">
      <w:pPr>
        <w:sectPr w:rsidR="00043F4F" w:rsidSect="00E55539">
          <w:pgSz w:w="12240" w:h="15840"/>
          <w:pgMar w:top="1620" w:right="1300" w:bottom="1900" w:left="1320" w:header="720" w:footer="720" w:gutter="0"/>
          <w:cols w:space="720"/>
          <w:docGrid w:linePitch="299"/>
        </w:sectPr>
      </w:pPr>
    </w:p>
    <w:p w14:paraId="33BE6164" w14:textId="77777777" w:rsidR="00043F4F" w:rsidRDefault="00CE6A69">
      <w:pPr>
        <w:pStyle w:val="ListParagraph"/>
        <w:numPr>
          <w:ilvl w:val="0"/>
          <w:numId w:val="1"/>
        </w:numPr>
        <w:tabs>
          <w:tab w:val="left" w:pos="1028"/>
        </w:tabs>
        <w:spacing w:before="89"/>
        <w:ind w:left="1027" w:hanging="188"/>
        <w:rPr>
          <w:sz w:val="20"/>
        </w:rPr>
      </w:pPr>
      <w:r>
        <w:rPr>
          <w:sz w:val="20"/>
        </w:rPr>
        <w:lastRenderedPageBreak/>
        <w:t>Indicating</w:t>
      </w:r>
      <w:r>
        <w:rPr>
          <w:spacing w:val="-6"/>
          <w:sz w:val="20"/>
        </w:rPr>
        <w:t xml:space="preserve"> </w:t>
      </w:r>
      <w:r>
        <w:rPr>
          <w:sz w:val="20"/>
        </w:rPr>
        <w:t>the</w:t>
      </w:r>
      <w:r>
        <w:rPr>
          <w:spacing w:val="-5"/>
          <w:sz w:val="20"/>
        </w:rPr>
        <w:t xml:space="preserve"> </w:t>
      </w:r>
      <w:r>
        <w:rPr>
          <w:sz w:val="20"/>
        </w:rPr>
        <w:t>data</w:t>
      </w:r>
      <w:r>
        <w:rPr>
          <w:spacing w:val="-4"/>
          <w:sz w:val="20"/>
        </w:rPr>
        <w:t xml:space="preserve"> </w:t>
      </w:r>
      <w:r>
        <w:rPr>
          <w:sz w:val="20"/>
        </w:rPr>
        <w:t>point</w:t>
      </w:r>
      <w:r>
        <w:rPr>
          <w:spacing w:val="-3"/>
          <w:sz w:val="20"/>
        </w:rPr>
        <w:t xml:space="preserve"> </w:t>
      </w:r>
      <w:r>
        <w:rPr>
          <w:sz w:val="20"/>
        </w:rPr>
        <w:t>if</w:t>
      </w:r>
      <w:r>
        <w:rPr>
          <w:spacing w:val="-5"/>
          <w:sz w:val="20"/>
        </w:rPr>
        <w:t xml:space="preserve"> </w:t>
      </w:r>
      <w:r>
        <w:rPr>
          <w:sz w:val="20"/>
        </w:rPr>
        <w:t>the</w:t>
      </w:r>
      <w:r>
        <w:rPr>
          <w:spacing w:val="-6"/>
          <w:sz w:val="20"/>
        </w:rPr>
        <w:t xml:space="preserve"> </w:t>
      </w:r>
      <w:r>
        <w:rPr>
          <w:sz w:val="20"/>
        </w:rPr>
        <w:t>measure</w:t>
      </w:r>
      <w:r>
        <w:rPr>
          <w:spacing w:val="-3"/>
          <w:sz w:val="20"/>
        </w:rPr>
        <w:t xml:space="preserve"> </w:t>
      </w:r>
      <w:r>
        <w:rPr>
          <w:sz w:val="20"/>
        </w:rPr>
        <w:t>is</w:t>
      </w:r>
      <w:r>
        <w:rPr>
          <w:spacing w:val="-5"/>
          <w:sz w:val="20"/>
        </w:rPr>
        <w:t xml:space="preserve"> </w:t>
      </w:r>
      <w:r>
        <w:rPr>
          <w:sz w:val="20"/>
        </w:rPr>
        <w:t>not</w:t>
      </w:r>
      <w:r>
        <w:rPr>
          <w:spacing w:val="-3"/>
          <w:sz w:val="20"/>
        </w:rPr>
        <w:t xml:space="preserve"> </w:t>
      </w:r>
      <w:r>
        <w:rPr>
          <w:sz w:val="20"/>
        </w:rPr>
        <w:t>a</w:t>
      </w:r>
      <w:r>
        <w:rPr>
          <w:spacing w:val="-6"/>
          <w:sz w:val="20"/>
        </w:rPr>
        <w:t xml:space="preserve"> </w:t>
      </w:r>
      <w:r>
        <w:rPr>
          <w:spacing w:val="-4"/>
          <w:sz w:val="20"/>
        </w:rPr>
        <w:t>rate:</w:t>
      </w:r>
    </w:p>
    <w:p w14:paraId="29AB18DD" w14:textId="1B634E7B" w:rsidR="00043F4F" w:rsidRDefault="00D93523">
      <w:pPr>
        <w:pStyle w:val="BodyText"/>
        <w:spacing w:before="157"/>
        <w:ind w:left="1027"/>
      </w:pPr>
      <w:r>
        <w:rPr>
          <w:noProof/>
        </w:rPr>
        <mc:AlternateContent>
          <mc:Choice Requires="wps">
            <w:drawing>
              <wp:anchor distT="0" distB="0" distL="114300" distR="114300" simplePos="0" relativeHeight="251658255" behindDoc="0" locked="0" layoutInCell="1" allowOverlap="1" wp14:anchorId="4AFF9FA4" wp14:editId="0C43AD7D">
                <wp:simplePos x="0" y="0"/>
                <wp:positionH relativeFrom="page">
                  <wp:posOffset>2238375</wp:posOffset>
                </wp:positionH>
                <wp:positionV relativeFrom="paragraph">
                  <wp:posOffset>79375</wp:posOffset>
                </wp:positionV>
                <wp:extent cx="904875" cy="193040"/>
                <wp:effectExtent l="0" t="0" r="0" b="0"/>
                <wp:wrapNone/>
                <wp:docPr id="58" name="docshape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4875" cy="19304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55082E" id="docshape137" o:spid="_x0000_s1026" style="position:absolute;margin-left:176.25pt;margin-top:6.25pt;width:71.25pt;height:15.2pt;z-index:251658255;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G+UHAIAABQEAAAOAAAAZHJzL2Uyb0RvYy54bWysU1GP0zAMfkfiP0R5Z213G9uqdafTjkNI&#10;B5x08AOyNG0j0jg42brx63HS3RjwhuhDFNf2Z3+fnfXtsTfsoNBrsBUvJjlnykqotW0r/vXLw5sl&#10;Zz4IWwsDVlX8pDy/3bx+tR5cqabQgakVMgKxvhxcxbsQXJllXnaqF34CTllyNoC9CGRim9UoBkLv&#10;TTbN87fZAFg7BKm8p7/3o5NvEn7TKBk+N41XgZmKU28hnZjOXTyzzVqULQrXaXluQ/xDF73Qlope&#10;oO5FEGyP+i+oXksED02YSOgzaBotVeJAbIr8DzbPnXAqcSFxvLvI5P8frPx0eEKm64rPaVJW9DSj&#10;GqSPlYubRdRncL6ksGf3hJGhd48gv3lmYdsJ26o7RBg6JWrqqojx2W8J0fCUynbDR6gJXewDJKmO&#10;DfYRkERgxzSR02Ui6hiYpJ+rfLZczDmT5CpWN/ksTSwT5UuyQx/eK+hZvFQcaeAJXBwefYjNiPIl&#10;JNay8KCNSUM3lg0EOl3kecrwYHQdvYkktrutQXYQcW/Sl6gR/euwXgfaXqP7ii8vQaKMaryzdSoT&#10;hDbjnVox9ixPVGRUdgf1idRBGFeTnhJdOsAfnA20lhX33/cCFWfmgyWFV8WMNGAhGbP5YkoGXnt2&#10;1x5hJUFVPHA2Xrdh3P29Q912VKlI3C3c0VQanRSLExu7OjdLq5eEPD+TuNvXdor69Zg3PwEAAP//&#10;AwBQSwMEFAAGAAgAAAAhAFuXuuDfAAAACQEAAA8AAABkcnMvZG93bnJldi54bWxMj0FrwzAMhe+D&#10;/QejwS5jdZo2pcnilDHYpYfB2lF2dGMtCY3lYDtt9u+nntaTJN7j6XvlZrK9OKMPnSMF81kCAql2&#10;pqNGwdf+/XkNIkRNRveOUMEvBthU93elLoy70Ceed7ERHEKh0AraGIdCylC3aHWYuQGJtR/nrY58&#10;+kYary8cbnuZJslKWt0Rf2j1gG8t1qfdaBVsl1nyHQ9zt1+fFvmH758Oq+2o1OPD9PoCIuIU/81w&#10;xWd0qJjp6EYyQfQKFlmasZWF62TDMs+43JGXNAdZlfK2QfUHAAD//wMAUEsBAi0AFAAGAAgAAAAh&#10;ALaDOJL+AAAA4QEAABMAAAAAAAAAAAAAAAAAAAAAAFtDb250ZW50X1R5cGVzXS54bWxQSwECLQAU&#10;AAYACAAAACEAOP0h/9YAAACUAQAACwAAAAAAAAAAAAAAAAAvAQAAX3JlbHMvLnJlbHNQSwECLQAU&#10;AAYACAAAACEAvGBvlBwCAAAUBAAADgAAAAAAAAAAAAAAAAAuAgAAZHJzL2Uyb0RvYy54bWxQSwEC&#10;LQAUAAYACAAAACEAW5e64N8AAAAJAQAADwAAAAAAAAAAAAAAAAB2BAAAZHJzL2Rvd25yZXYueG1s&#10;UEsFBgAAAAAEAAQA8wAAAIIFAAAAAA==&#10;" filled="f" strokeweight="1pt">
                <w10:wrap anchorx="page"/>
              </v:rect>
            </w:pict>
          </mc:Fallback>
        </mc:AlternateContent>
      </w:r>
      <w:r w:rsidR="00CE6A69">
        <w:t>Data</w:t>
      </w:r>
      <w:r w:rsidR="00CE6A69">
        <w:rPr>
          <w:spacing w:val="-6"/>
        </w:rPr>
        <w:t xml:space="preserve"> </w:t>
      </w:r>
      <w:r w:rsidR="00CE6A69">
        <w:rPr>
          <w:spacing w:val="-2"/>
        </w:rPr>
        <w:t>Point:</w:t>
      </w:r>
    </w:p>
    <w:p w14:paraId="23E5A077" w14:textId="1ABD01A5" w:rsidR="00043F4F" w:rsidRDefault="00BF75AA">
      <w:pPr>
        <w:pStyle w:val="BodyText"/>
        <w:spacing w:before="159"/>
        <w:ind w:left="1026" w:hanging="547"/>
      </w:pPr>
      <w:bookmarkStart w:id="66" w:name="25s.__Provide_the_baseline_performance_p"/>
      <w:bookmarkEnd w:id="66"/>
      <w:r>
        <w:t>9i</w:t>
      </w:r>
      <w:r w:rsidR="00CE6A69">
        <w:t>.</w:t>
      </w:r>
      <w:r w:rsidR="00CE6A69">
        <w:rPr>
          <w:spacing w:val="80"/>
        </w:rPr>
        <w:t xml:space="preserve"> </w:t>
      </w:r>
      <w:r w:rsidR="00CE6A69">
        <w:t>Provide</w:t>
      </w:r>
      <w:r w:rsidR="00CE6A69">
        <w:rPr>
          <w:spacing w:val="-4"/>
        </w:rPr>
        <w:t xml:space="preserve"> </w:t>
      </w:r>
      <w:r w:rsidR="00CE6A69">
        <w:t>the</w:t>
      </w:r>
      <w:r w:rsidR="00CE6A69">
        <w:rPr>
          <w:spacing w:val="-4"/>
        </w:rPr>
        <w:t xml:space="preserve"> </w:t>
      </w:r>
      <w:r w:rsidR="00CE6A69">
        <w:t>baseline</w:t>
      </w:r>
      <w:r w:rsidR="00CE6A69">
        <w:rPr>
          <w:spacing w:val="-2"/>
        </w:rPr>
        <w:t xml:space="preserve"> </w:t>
      </w:r>
      <w:r w:rsidR="00CE6A69">
        <w:t>performance</w:t>
      </w:r>
      <w:r w:rsidR="00CE6A69">
        <w:rPr>
          <w:spacing w:val="-2"/>
        </w:rPr>
        <w:t xml:space="preserve"> </w:t>
      </w:r>
      <w:r w:rsidR="00CE6A69">
        <w:t>period</w:t>
      </w:r>
      <w:r w:rsidR="00CE6A69">
        <w:rPr>
          <w:spacing w:val="-4"/>
        </w:rPr>
        <w:t xml:space="preserve"> </w:t>
      </w:r>
      <w:r w:rsidR="00CE6A69">
        <w:t>(i.e.,</w:t>
      </w:r>
      <w:r w:rsidR="00CE6A69">
        <w:rPr>
          <w:spacing w:val="-2"/>
        </w:rPr>
        <w:t xml:space="preserve"> </w:t>
      </w:r>
      <w:r w:rsidR="00CE6A69">
        <w:t>month</w:t>
      </w:r>
      <w:r w:rsidR="00CE6A69">
        <w:rPr>
          <w:spacing w:val="-4"/>
        </w:rPr>
        <w:t xml:space="preserve"> </w:t>
      </w:r>
      <w:r w:rsidR="00CE6A69">
        <w:t>and</w:t>
      </w:r>
      <w:r w:rsidR="00CE6A69">
        <w:rPr>
          <w:spacing w:val="-4"/>
        </w:rPr>
        <w:t xml:space="preserve"> </w:t>
      </w:r>
      <w:r w:rsidR="00CE6A69">
        <w:t>year</w:t>
      </w:r>
      <w:r w:rsidR="00CE6A69">
        <w:rPr>
          <w:spacing w:val="-3"/>
        </w:rPr>
        <w:t xml:space="preserve"> </w:t>
      </w:r>
      <w:r w:rsidR="00CE6A69">
        <w:t>when</w:t>
      </w:r>
      <w:r w:rsidR="00CE6A69">
        <w:rPr>
          <w:spacing w:val="-2"/>
        </w:rPr>
        <w:t xml:space="preserve"> </w:t>
      </w:r>
      <w:r w:rsidR="00CE6A69">
        <w:t>data</w:t>
      </w:r>
      <w:r w:rsidR="00CE6A69">
        <w:rPr>
          <w:spacing w:val="-4"/>
        </w:rPr>
        <w:t xml:space="preserve"> </w:t>
      </w:r>
      <w:r w:rsidR="00CE6A69">
        <w:t>collection</w:t>
      </w:r>
      <w:r w:rsidR="00CE6A69">
        <w:rPr>
          <w:spacing w:val="-4"/>
        </w:rPr>
        <w:t xml:space="preserve"> </w:t>
      </w:r>
      <w:r w:rsidR="00CE6A69">
        <w:t>began</w:t>
      </w:r>
      <w:r w:rsidR="00CE6A69">
        <w:rPr>
          <w:spacing w:val="-2"/>
        </w:rPr>
        <w:t xml:space="preserve"> </w:t>
      </w:r>
      <w:r w:rsidR="00CE6A69">
        <w:t>and ended) covered by the baseline data assessment:</w:t>
      </w:r>
    </w:p>
    <w:p w14:paraId="3B49C854" w14:textId="2732FEF3" w:rsidR="00043F4F" w:rsidRDefault="00D93523">
      <w:pPr>
        <w:pStyle w:val="BodyText"/>
        <w:spacing w:before="1"/>
        <w:rPr>
          <w:sz w:val="7"/>
        </w:rPr>
      </w:pPr>
      <w:r>
        <w:rPr>
          <w:noProof/>
        </w:rPr>
        <mc:AlternateContent>
          <mc:Choice Requires="wpg">
            <w:drawing>
              <wp:anchor distT="0" distB="0" distL="0" distR="0" simplePos="0" relativeHeight="251658301" behindDoc="1" locked="0" layoutInCell="1" allowOverlap="1" wp14:anchorId="4B9C2E8B" wp14:editId="0DCDB204">
                <wp:simplePos x="0" y="0"/>
                <wp:positionH relativeFrom="page">
                  <wp:posOffset>1507490</wp:posOffset>
                </wp:positionH>
                <wp:positionV relativeFrom="paragraph">
                  <wp:posOffset>67310</wp:posOffset>
                </wp:positionV>
                <wp:extent cx="1994535" cy="217170"/>
                <wp:effectExtent l="0" t="0" r="0" b="0"/>
                <wp:wrapTopAndBottom/>
                <wp:docPr id="54" name="docshapegroup1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94535" cy="217170"/>
                          <a:chOff x="2374" y="106"/>
                          <a:chExt cx="3141" cy="342"/>
                        </a:xfrm>
                      </wpg:grpSpPr>
                      <wps:wsp>
                        <wps:cNvPr id="55" name="Line 31"/>
                        <wps:cNvCnPr>
                          <a:cxnSpLocks noChangeShapeType="1"/>
                        </wps:cNvCnPr>
                        <wps:spPr bwMode="auto">
                          <a:xfrm>
                            <a:off x="3868" y="274"/>
                            <a:ext cx="13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6" name="docshape139"/>
                        <wps:cNvSpPr>
                          <a:spLocks noChangeArrowheads="1"/>
                        </wps:cNvSpPr>
                        <wps:spPr bwMode="auto">
                          <a:xfrm>
                            <a:off x="2383" y="115"/>
                            <a:ext cx="1413" cy="322"/>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docshape140"/>
                        <wps:cNvSpPr>
                          <a:spLocks noChangeArrowheads="1"/>
                        </wps:cNvSpPr>
                        <wps:spPr bwMode="auto">
                          <a:xfrm>
                            <a:off x="4076" y="115"/>
                            <a:ext cx="1428" cy="322"/>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D96A5E" id="docshapegroup138" o:spid="_x0000_s1026" style="position:absolute;margin-left:118.7pt;margin-top:5.3pt;width:157.05pt;height:17.1pt;z-index:-251658179;mso-wrap-distance-left:0;mso-wrap-distance-right:0;mso-position-horizontal-relative:page" coordorigin="2374,106" coordsize="3141,3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pmWCAMAANkJAAAOAAAAZHJzL2Uyb0RvYy54bWzsVslu2zAQvRfoPxC8N1q9CZGDwFlQIG0D&#10;JP0AmqIkohKpkrRl9+s7JBXHy6FNiqaX+iCQHnI4896bIc8vNm2D1kxpLkWOo7MQIyaoLLiocvz1&#10;8ebDFCNtiChIIwXL8ZZpfDF//+687zIWy1o2BVMInAid9V2Oa2O6LAg0rVlL9JnsmABjKVVLDExV&#10;FRSK9OC9bYI4DMdBL1XRKUmZ1vDvlTfiufNfloyaL2WpmUFNjiE2477KfZf2G8zPSVYp0tWcDmGQ&#10;V0TREi7g0J2rK2IIWil+4qrlVEktS3NGZRvIsuSUuRwgmyg8yuZWyVXncqmyvup2MAG0Rzi92i39&#10;vL5XiBc5HqUYCdICR4WkuiYdq+zxUTK1IPVdlcHaW9U9dPfKZwrDO0m/aTAHx3Y7r/xitOw/yQL8&#10;kpWRDqRNqVrrAtJHG8fFdscF2xhE4c9oNktHyQgjCrY4mkSTgSxaA6N2W5xMIGSwRuHY80jr62F3&#10;EqWR35qksTUGJPOnukiHyGxaIDv9jKz+M2QfLGyOMG3RekIWsvDI3nHBUBJ5QN2ShfBo0o0Y0ERC&#10;LmoiKuacPW47QM7tgMj3ttiJBip+iW4yHUMNWhABLif3HcTJ2GPkkN0hRLJOaXPLZIvsIMcNRO14&#10;I+s7bTyYT0ssjULe8KZxrhuBestdOArdDi0bXlirXadVtVw0Cq2JLUb3G6g5WAaqE4XzVjNSXA9j&#10;Q3jjxxBoI5zkPAKexaUstvfKBjdw+lbkAoaHZRMlsz2Cn8pF+1rZsXuplOxtgiC5A3r9ht+mN06m&#10;ia+CaHREbxqBxZZPEh/WwAnDCvrkyxiOJ+HrGW65gabf8DbH050MSPZyupGSvqPDDQSDWqofGPXQ&#10;zXOsv6+IYhg1HwUgPIvS1LZ/N0lHkxgmat+y3LcQQcFVjg1Gfrgw/spYdYpXNZwUObSEvISWVnJX&#10;E5YxL8K31+DkRIOQLdSCjQn60N/WYBpOoApsJz7VYAzN578G/6kG3ZUH7wd3Cw5vHftA2Z87zT6/&#10;yOY/AQAA//8DAFBLAwQUAAYACAAAACEAp7MMh+AAAAAJAQAADwAAAGRycy9kb3ducmV2LnhtbEyP&#10;QUvDQBCF74L/YRnBm92kTWqJ2ZRS1FMRbAXxNs1Ok9DsbMhuk/Tfu57scXgf732TryfTioF611hW&#10;EM8iEMSl1Q1XCr4Ob08rEM4ja2wtk4IrOVgX93c5ZtqO/EnD3lcilLDLUEHtfZdJ6cqaDLqZ7YhD&#10;drK9QR/OvpK6xzGUm1bOo2gpDTYcFmrsaFtTed5fjIL3EcfNIn4ddufT9vpzSD++dzEp9fgwbV5A&#10;eJr8Pwx/+kEdiuB0tBfWTrQK5ovnJKAhiJYgApCmcQriqCBJViCLXN5+UPwCAAD//wMAUEsBAi0A&#10;FAAGAAgAAAAhALaDOJL+AAAA4QEAABMAAAAAAAAAAAAAAAAAAAAAAFtDb250ZW50X1R5cGVzXS54&#10;bWxQSwECLQAUAAYACAAAACEAOP0h/9YAAACUAQAACwAAAAAAAAAAAAAAAAAvAQAAX3JlbHMvLnJl&#10;bHNQSwECLQAUAAYACAAAACEAAo6ZlggDAADZCQAADgAAAAAAAAAAAAAAAAAuAgAAZHJzL2Uyb0Rv&#10;Yy54bWxQSwECLQAUAAYACAAAACEAp7MMh+AAAAAJAQAADwAAAAAAAAAAAAAAAABiBQAAZHJzL2Rv&#10;d25yZXYueG1sUEsFBgAAAAAEAAQA8wAAAG8GAAAAAA==&#10;">
                <v:line id="Line 31" o:spid="_x0000_s1027" style="position:absolute;visibility:visible;mso-wrap-style:square" from="3868,274" to="4004,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A42wwAAANsAAAAPAAAAZHJzL2Rvd25yZXYueG1sRI9Ba8JA&#10;FITvBf/D8oTe6saKRaKriKAWb40ieHtkn0lM9m26u9H477uFQo/DzHzDLFa9acSdnK8sKxiPEhDE&#10;udUVFwpOx+3bDIQPyBoby6TgSR5Wy8HLAlNtH/xF9ywUIkLYp6igDKFNpfR5SQb9yLbE0btaZzBE&#10;6QqpHT4i3DTyPUk+pMGK40KJLW1KyuusMwrOXcaXW711DXa7/f56/q795KDU67Bfz0EE6sN/+K/9&#10;qRVMp/D7Jf4AufwBAAD//wMAUEsBAi0AFAAGAAgAAAAhANvh9svuAAAAhQEAABMAAAAAAAAAAAAA&#10;AAAAAAAAAFtDb250ZW50X1R5cGVzXS54bWxQSwECLQAUAAYACAAAACEAWvQsW78AAAAVAQAACwAA&#10;AAAAAAAAAAAAAAAfAQAAX3JlbHMvLnJlbHNQSwECLQAUAAYACAAAACEAiDgONsMAAADbAAAADwAA&#10;AAAAAAAAAAAAAAAHAgAAZHJzL2Rvd25yZXYueG1sUEsFBgAAAAADAAMAtwAAAPcCAAAAAA==&#10;" strokeweight="1.5pt"/>
                <v:rect id="docshape139" o:spid="_x0000_s1028" style="position:absolute;left:2383;top:115;width:1413;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X0dpxAAAANsAAAAPAAAAZHJzL2Rvd25yZXYueG1sRI9Bi8Iw&#10;FITvwv6H8Ba8iKa6WrRrlEUQxIOwuojHR/Nsi81LSaLWf78RBI/DzHzDzJetqcWNnK8sKxgOEhDE&#10;udUVFwr+Duv+FIQPyBpry6TgQR6Wi4/OHDNt7/xLt30oRISwz1BBGUKTSenzkgz6gW2Io3e2zmCI&#10;0hVSO7xHuKnlKElSabDiuFBiQ6uS8sv+ahRsx5PkFI5De5hevmY7V/eO6faqVPez/fkGEagN7/Cr&#10;vdEKJik8v8QfIBf/AAAA//8DAFBLAQItABQABgAIAAAAIQDb4fbL7gAAAIUBAAATAAAAAAAAAAAA&#10;AAAAAAAAAABbQ29udGVudF9UeXBlc10ueG1sUEsBAi0AFAAGAAgAAAAhAFr0LFu/AAAAFQEAAAsA&#10;AAAAAAAAAAAAAAAAHwEAAF9yZWxzLy5yZWxzUEsBAi0AFAAGAAgAAAAhAD1fR2nEAAAA2wAAAA8A&#10;AAAAAAAAAAAAAAAABwIAAGRycy9kb3ducmV2LnhtbFBLBQYAAAAAAwADALcAAAD4AgAAAAA=&#10;" filled="f" strokeweight="1pt"/>
                <v:rect id="docshape140" o:spid="_x0000_s1029" style="position:absolute;left:4076;top:115;width:1428;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LyxgAAANsAAAAPAAAAZHJzL2Rvd25yZXYueG1sRI9Pa8JA&#10;FMTvBb/D8oReim7S1j+NrkEKBfFQqIp4fGRfk2D2bdjdxPTbu4VCj8PM/IZZ54NpRE/O15YVpNME&#10;BHFhdc2lgtPxY7IE4QOyxsYyKfghD/lm9LDGTNsbf1F/CKWIEPYZKqhCaDMpfVGRQT+1LXH0vq0z&#10;GKJ0pdQObxFuGvmcJHNpsOa4UGFL7xUV10NnFOxfZ8klnFN7XF5f3j5d83Se7zulHsfDdgUi0BD+&#10;w3/tnVYwW8Dvl/gD5OYOAAD//wMAUEsBAi0AFAAGAAgAAAAhANvh9svuAAAAhQEAABMAAAAAAAAA&#10;AAAAAAAAAAAAAFtDb250ZW50X1R5cGVzXS54bWxQSwECLQAUAAYACAAAACEAWvQsW78AAAAVAQAA&#10;CwAAAAAAAAAAAAAAAAAfAQAAX3JlbHMvLnJlbHNQSwECLQAUAAYACAAAACEAUhPi8sYAAADbAAAA&#10;DwAAAAAAAAAAAAAAAAAHAgAAZHJzL2Rvd25yZXYueG1sUEsFBgAAAAADAAMAtwAAAPoCAAAAAA==&#10;" filled="f" strokeweight="1pt"/>
                <w10:wrap type="topAndBottom" anchorx="page"/>
              </v:group>
            </w:pict>
          </mc:Fallback>
        </mc:AlternateContent>
      </w:r>
    </w:p>
    <w:p w14:paraId="189702DA" w14:textId="518F884B" w:rsidR="00043F4F" w:rsidRDefault="00BF75AA">
      <w:pPr>
        <w:pStyle w:val="BodyText"/>
        <w:tabs>
          <w:tab w:val="left" w:pos="1026"/>
        </w:tabs>
        <w:spacing w:before="103"/>
        <w:ind w:left="1027" w:right="469" w:hanging="548"/>
      </w:pPr>
      <w:bookmarkStart w:id="67" w:name="25t._Provide_the_numerical_value_perform"/>
      <w:bookmarkEnd w:id="67"/>
      <w:r>
        <w:rPr>
          <w:spacing w:val="-4"/>
        </w:rPr>
        <w:t>9j</w:t>
      </w:r>
      <w:r w:rsidR="00CE6A69">
        <w:rPr>
          <w:spacing w:val="-4"/>
        </w:rPr>
        <w:t>.</w:t>
      </w:r>
      <w:r w:rsidR="00CE6A69">
        <w:tab/>
        <w:t>Provide</w:t>
      </w:r>
      <w:r w:rsidR="00CE6A69">
        <w:rPr>
          <w:spacing w:val="-4"/>
        </w:rPr>
        <w:t xml:space="preserve"> </w:t>
      </w:r>
      <w:r w:rsidR="00CE6A69">
        <w:t>the</w:t>
      </w:r>
      <w:r w:rsidR="00CE6A69">
        <w:rPr>
          <w:spacing w:val="-4"/>
        </w:rPr>
        <w:t xml:space="preserve"> </w:t>
      </w:r>
      <w:r w:rsidR="00CE6A69">
        <w:t>numerical</w:t>
      </w:r>
      <w:r w:rsidR="00CE6A69">
        <w:rPr>
          <w:spacing w:val="-5"/>
        </w:rPr>
        <w:t xml:space="preserve"> </w:t>
      </w:r>
      <w:r w:rsidR="00CE6A69">
        <w:t>value</w:t>
      </w:r>
      <w:r w:rsidR="00CE6A69">
        <w:rPr>
          <w:spacing w:val="-4"/>
        </w:rPr>
        <w:t xml:space="preserve"> </w:t>
      </w:r>
      <w:r w:rsidR="00CE6A69">
        <w:t>performance</w:t>
      </w:r>
      <w:r w:rsidR="00CE6A69">
        <w:rPr>
          <w:spacing w:val="-2"/>
        </w:rPr>
        <w:t xml:space="preserve"> </w:t>
      </w:r>
      <w:r w:rsidR="00CE6A69">
        <w:t>target</w:t>
      </w:r>
      <w:r w:rsidR="00CE6A69">
        <w:rPr>
          <w:spacing w:val="-4"/>
        </w:rPr>
        <w:t xml:space="preserve"> </w:t>
      </w:r>
      <w:r w:rsidR="00CE6A69">
        <w:t>for</w:t>
      </w:r>
      <w:r w:rsidR="00CE6A69">
        <w:rPr>
          <w:spacing w:val="-3"/>
        </w:rPr>
        <w:t xml:space="preserve"> </w:t>
      </w:r>
      <w:r w:rsidR="00CE6A69">
        <w:t>this</w:t>
      </w:r>
      <w:r w:rsidR="00CE6A69">
        <w:rPr>
          <w:spacing w:val="-3"/>
        </w:rPr>
        <w:t xml:space="preserve"> </w:t>
      </w:r>
      <w:r w:rsidR="00CE6A69">
        <w:t>measure</w:t>
      </w:r>
      <w:r w:rsidR="00CE6A69">
        <w:rPr>
          <w:spacing w:val="-3"/>
        </w:rPr>
        <w:t xml:space="preserve"> </w:t>
      </w:r>
      <w:r w:rsidR="00CE6A69">
        <w:t>(i.e.,</w:t>
      </w:r>
      <w:r w:rsidR="00CE6A69">
        <w:rPr>
          <w:spacing w:val="-2"/>
        </w:rPr>
        <w:t xml:space="preserve"> </w:t>
      </w:r>
      <w:r w:rsidR="00CE6A69">
        <w:t>the</w:t>
      </w:r>
      <w:r w:rsidR="00CE6A69">
        <w:rPr>
          <w:spacing w:val="-2"/>
        </w:rPr>
        <w:t xml:space="preserve"> </w:t>
      </w:r>
      <w:r w:rsidR="00CE6A69">
        <w:t>target</w:t>
      </w:r>
      <w:r w:rsidR="00CE6A69">
        <w:rPr>
          <w:spacing w:val="-4"/>
        </w:rPr>
        <w:t xml:space="preserve"> </w:t>
      </w:r>
      <w:r w:rsidR="00CE6A69">
        <w:t>rate</w:t>
      </w:r>
      <w:r w:rsidR="00CE6A69">
        <w:rPr>
          <w:spacing w:val="-4"/>
        </w:rPr>
        <w:t xml:space="preserve"> </w:t>
      </w:r>
      <w:r w:rsidR="00CE6A69">
        <w:t>or</w:t>
      </w:r>
      <w:r w:rsidR="00CE6A69">
        <w:rPr>
          <w:spacing w:val="-1"/>
        </w:rPr>
        <w:t xml:space="preserve"> </w:t>
      </w:r>
      <w:r w:rsidR="00CE6A69">
        <w:t>data point the QIS intends to achieve):</w:t>
      </w:r>
    </w:p>
    <w:p w14:paraId="745531D8" w14:textId="77777777" w:rsidR="00043F4F" w:rsidRDefault="00CE6A69">
      <w:pPr>
        <w:spacing w:before="1"/>
        <w:ind w:left="1020"/>
        <w:rPr>
          <w:sz w:val="20"/>
        </w:rPr>
      </w:pPr>
      <w:r>
        <w:rPr>
          <w:sz w:val="20"/>
        </w:rPr>
        <w:t>(</w:t>
      </w:r>
      <w:r>
        <w:rPr>
          <w:b/>
          <w:i/>
          <w:sz w:val="20"/>
        </w:rPr>
        <w:t>Note:</w:t>
      </w:r>
      <w:r>
        <w:rPr>
          <w:b/>
          <w:i/>
          <w:spacing w:val="-6"/>
          <w:sz w:val="20"/>
        </w:rPr>
        <w:t xml:space="preserve"> </w:t>
      </w:r>
      <w:r>
        <w:rPr>
          <w:i/>
          <w:sz w:val="20"/>
        </w:rPr>
        <w:t>This</w:t>
      </w:r>
      <w:r>
        <w:rPr>
          <w:i/>
          <w:spacing w:val="-5"/>
          <w:sz w:val="20"/>
        </w:rPr>
        <w:t xml:space="preserve"> </w:t>
      </w:r>
      <w:r>
        <w:rPr>
          <w:i/>
          <w:sz w:val="20"/>
        </w:rPr>
        <w:t>entry</w:t>
      </w:r>
      <w:r>
        <w:rPr>
          <w:i/>
          <w:spacing w:val="-6"/>
          <w:sz w:val="20"/>
        </w:rPr>
        <w:t xml:space="preserve"> </w:t>
      </w:r>
      <w:r>
        <w:rPr>
          <w:i/>
          <w:sz w:val="20"/>
        </w:rPr>
        <w:t>should</w:t>
      </w:r>
      <w:r>
        <w:rPr>
          <w:i/>
          <w:spacing w:val="-4"/>
          <w:sz w:val="20"/>
        </w:rPr>
        <w:t xml:space="preserve"> </w:t>
      </w:r>
      <w:r>
        <w:rPr>
          <w:i/>
          <w:sz w:val="20"/>
        </w:rPr>
        <w:t>NOT</w:t>
      </w:r>
      <w:r>
        <w:rPr>
          <w:i/>
          <w:spacing w:val="-6"/>
          <w:sz w:val="20"/>
        </w:rPr>
        <w:t xml:space="preserve"> </w:t>
      </w:r>
      <w:r>
        <w:rPr>
          <w:i/>
          <w:sz w:val="20"/>
        </w:rPr>
        <w:t>be</w:t>
      </w:r>
      <w:r>
        <w:rPr>
          <w:i/>
          <w:spacing w:val="-6"/>
          <w:sz w:val="20"/>
        </w:rPr>
        <w:t xml:space="preserve"> </w:t>
      </w:r>
      <w:r>
        <w:rPr>
          <w:i/>
          <w:sz w:val="20"/>
        </w:rPr>
        <w:t>a</w:t>
      </w:r>
      <w:r>
        <w:rPr>
          <w:i/>
          <w:spacing w:val="-4"/>
          <w:sz w:val="20"/>
        </w:rPr>
        <w:t xml:space="preserve"> </w:t>
      </w:r>
      <w:r>
        <w:rPr>
          <w:i/>
          <w:sz w:val="20"/>
        </w:rPr>
        <w:t>percentage</w:t>
      </w:r>
      <w:r>
        <w:rPr>
          <w:i/>
          <w:spacing w:val="-7"/>
          <w:sz w:val="20"/>
        </w:rPr>
        <w:t xml:space="preserve"> </w:t>
      </w:r>
      <w:r>
        <w:rPr>
          <w:i/>
          <w:sz w:val="20"/>
        </w:rPr>
        <w:t>change</w:t>
      </w:r>
      <w:r>
        <w:rPr>
          <w:i/>
          <w:spacing w:val="-6"/>
          <w:sz w:val="20"/>
        </w:rPr>
        <w:t xml:space="preserve"> </w:t>
      </w:r>
      <w:r>
        <w:rPr>
          <w:i/>
          <w:sz w:val="20"/>
        </w:rPr>
        <w:t>but</w:t>
      </w:r>
      <w:r>
        <w:rPr>
          <w:i/>
          <w:spacing w:val="-5"/>
          <w:sz w:val="20"/>
        </w:rPr>
        <w:t xml:space="preserve"> </w:t>
      </w:r>
      <w:r>
        <w:rPr>
          <w:i/>
          <w:sz w:val="20"/>
        </w:rPr>
        <w:t>a</w:t>
      </w:r>
      <w:r>
        <w:rPr>
          <w:i/>
          <w:spacing w:val="-6"/>
          <w:sz w:val="20"/>
        </w:rPr>
        <w:t xml:space="preserve"> </w:t>
      </w:r>
      <w:r>
        <w:rPr>
          <w:i/>
          <w:sz w:val="20"/>
        </w:rPr>
        <w:t>numerical</w:t>
      </w:r>
      <w:r>
        <w:rPr>
          <w:i/>
          <w:spacing w:val="-7"/>
          <w:sz w:val="20"/>
        </w:rPr>
        <w:t xml:space="preserve"> </w:t>
      </w:r>
      <w:r>
        <w:rPr>
          <w:i/>
          <w:spacing w:val="-2"/>
          <w:sz w:val="20"/>
        </w:rPr>
        <w:t>value.</w:t>
      </w:r>
      <w:r>
        <w:rPr>
          <w:spacing w:val="-2"/>
          <w:sz w:val="20"/>
        </w:rPr>
        <w:t>)</w:t>
      </w:r>
    </w:p>
    <w:p w14:paraId="036624B5" w14:textId="6A76FACE" w:rsidR="00043F4F" w:rsidRDefault="00D93523">
      <w:pPr>
        <w:pStyle w:val="BodyText"/>
        <w:spacing w:before="6"/>
        <w:rPr>
          <w:sz w:val="3"/>
        </w:rPr>
      </w:pPr>
      <w:r>
        <w:rPr>
          <w:noProof/>
        </w:rPr>
        <mc:AlternateContent>
          <mc:Choice Requires="wps">
            <w:drawing>
              <wp:anchor distT="0" distB="0" distL="0" distR="0" simplePos="0" relativeHeight="251658302" behindDoc="1" locked="0" layoutInCell="1" allowOverlap="1" wp14:anchorId="41B26DC7" wp14:editId="72E586F3">
                <wp:simplePos x="0" y="0"/>
                <wp:positionH relativeFrom="page">
                  <wp:posOffset>1499870</wp:posOffset>
                </wp:positionH>
                <wp:positionV relativeFrom="paragraph">
                  <wp:posOffset>41275</wp:posOffset>
                </wp:positionV>
                <wp:extent cx="904240" cy="194310"/>
                <wp:effectExtent l="0" t="0" r="0" b="0"/>
                <wp:wrapTopAndBottom/>
                <wp:docPr id="53" name="docshape1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4240" cy="19431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FFD488" id="docshape141" o:spid="_x0000_s1026" style="position:absolute;margin-left:118.1pt;margin-top:3.25pt;width:71.2pt;height:15.3pt;z-index:-25165817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KcJGgIAABQEAAAOAAAAZHJzL2Uyb0RvYy54bWysU8Fu2zAMvQ/YPwi6L7ZTd22MOEWRrsOA&#10;rivQ7QMUWbaFyaJGKXG6rx8lJ1m63Yb5IIgm+Ui+Ry1v9oNhO4Veg615Mcs5U1ZCo21X829f799d&#10;c+aDsI0wYFXNX5TnN6u3b5ajq9QcejCNQkYg1lejq3kfgquyzMteDcLPwClLzhZwEIFM7LIGxUjo&#10;g8nmef4+GwEbhyCV9/T3bnLyVcJvWyXDl7b1KjBTc+otpBPTuYlntlqKqkPhei0PbYh/6GIQ2lLR&#10;E9SdCIJtUf8FNWiJ4KENMwlDBm2rpUoz0DRF/sc0z71wKs1C5Hh3osn/P1j5uHtCppuaX15wZsVA&#10;GjUgfaxclEXkZ3S+orBn94RxQu8eQH73zMK6F7ZTt4gw9ko01FWKz14lRMNTKtuMn6EhdLENkKja&#10;tzhEQCKB7ZMiLydF1D4wST8XeTkvSTdJrmJRXhRJsUxUx2SHPnxUMLB4qTmS4Alc7B58oOYp9BgS&#10;a1m418Yk0Y1lI4HOr/I8ZXgwuoneNCR2m7VBthNxb9IXqSC0V2GDDrS9Rg81vz4FiSqy8cE2qUwQ&#10;2kx3SjaWMI6MTMxuoHkhdhCm1aSnRJce8CdnI61lzf2PrUDFmflkieFFUUY+QjLKy6s5GXju2Zx7&#10;hJUEVfPA2XRdh2n3tw5111OlIs1u4ZZUaXViLPY3dXVollYvjX54JnG3z+0U9fsxr34BAAD//wMA&#10;UEsDBBQABgAIAAAAIQDz7NIa3wAAAAgBAAAPAAAAZHJzL2Rvd25yZXYueG1sTI/NTsMwEITvSLyD&#10;tUhcEHV+aBpCnAohcekBiRZVPbrxkkS115HttOHtcU9wm9WMZr6t17PR7IzOD5YEpIsEGFJr1UCd&#10;gK/d+2MJzAdJSmpLKOAHPayb25taVspe6BPP29CxWEK+kgL6EMaKc9/2aKRf2BEpet/WGRni6Tqu&#10;nLzEcqN5liQFN3KguNDLEd96bE/byQjYPC2TQ9indlee8ucPpx/2xWYS4v5ufn0BFnAOf2G44kd0&#10;aCLT0U6kPNMCsrzIYlRAsQQW/XxVFsCOV5ECb2r+/4HmFwAA//8DAFBLAQItABQABgAIAAAAIQC2&#10;gziS/gAAAOEBAAATAAAAAAAAAAAAAAAAAAAAAABbQ29udGVudF9UeXBlc10ueG1sUEsBAi0AFAAG&#10;AAgAAAAhADj9If/WAAAAlAEAAAsAAAAAAAAAAAAAAAAALwEAAF9yZWxzLy5yZWxzUEsBAi0AFAAG&#10;AAgAAAAhAOxEpwkaAgAAFAQAAA4AAAAAAAAAAAAAAAAALgIAAGRycy9lMm9Eb2MueG1sUEsBAi0A&#10;FAAGAAgAAAAhAPPs0hrfAAAACAEAAA8AAAAAAAAAAAAAAAAAdAQAAGRycy9kb3ducmV2LnhtbFBL&#10;BQYAAAAABAAEAPMAAACABQAAAAA=&#10;" filled="f" strokeweight="1pt">
                <w10:wrap type="topAndBottom" anchorx="page"/>
              </v:rect>
            </w:pict>
          </mc:Fallback>
        </mc:AlternateContent>
      </w:r>
    </w:p>
    <w:p w14:paraId="009AE356" w14:textId="77777777" w:rsidR="00043F4F" w:rsidRDefault="00043F4F">
      <w:pPr>
        <w:pStyle w:val="BodyText"/>
        <w:spacing w:before="5"/>
        <w:rPr>
          <w:sz w:val="21"/>
        </w:rPr>
      </w:pPr>
    </w:p>
    <w:p w14:paraId="52C3479C" w14:textId="77777777" w:rsidR="00835A3D" w:rsidRDefault="00835A3D">
      <w:pPr>
        <w:rPr>
          <w:b/>
          <w:bCs/>
          <w:sz w:val="20"/>
          <w:szCs w:val="20"/>
        </w:rPr>
      </w:pPr>
      <w:bookmarkStart w:id="68" w:name="26._Timeline_for_Implementing_the_QIS"/>
      <w:bookmarkEnd w:id="68"/>
      <w:r>
        <w:br w:type="page"/>
      </w:r>
    </w:p>
    <w:p w14:paraId="51101AD4" w14:textId="3F5C4B58" w:rsidR="00043F4F" w:rsidRDefault="00CE6A69" w:rsidP="00D07A4C">
      <w:pPr>
        <w:pStyle w:val="Heading4"/>
        <w:numPr>
          <w:ilvl w:val="0"/>
          <w:numId w:val="11"/>
        </w:numPr>
        <w:tabs>
          <w:tab w:val="left" w:pos="480"/>
        </w:tabs>
        <w:spacing w:before="1"/>
        <w:ind w:left="479"/>
        <w:jc w:val="left"/>
      </w:pPr>
      <w:r>
        <w:lastRenderedPageBreak/>
        <w:t>Timeline</w:t>
      </w:r>
      <w:r>
        <w:rPr>
          <w:spacing w:val="-10"/>
        </w:rPr>
        <w:t xml:space="preserve"> </w:t>
      </w:r>
      <w:r>
        <w:t>for</w:t>
      </w:r>
      <w:r>
        <w:rPr>
          <w:spacing w:val="-7"/>
        </w:rPr>
        <w:t xml:space="preserve"> </w:t>
      </w:r>
      <w:r>
        <w:t>Implementing</w:t>
      </w:r>
      <w:r>
        <w:rPr>
          <w:spacing w:val="-9"/>
        </w:rPr>
        <w:t xml:space="preserve"> </w:t>
      </w:r>
      <w:r>
        <w:t>the</w:t>
      </w:r>
      <w:r>
        <w:rPr>
          <w:spacing w:val="-9"/>
        </w:rPr>
        <w:t xml:space="preserve"> </w:t>
      </w:r>
      <w:r>
        <w:rPr>
          <w:spacing w:val="-5"/>
        </w:rPr>
        <w:t>QIS</w:t>
      </w:r>
      <w:r w:rsidR="00C11AE1">
        <w:rPr>
          <w:spacing w:val="-5"/>
        </w:rPr>
        <w:t xml:space="preserve"> Work Plan</w:t>
      </w:r>
    </w:p>
    <w:p w14:paraId="71E226E2" w14:textId="6EE805D8" w:rsidR="00043F4F" w:rsidRDefault="00D93523">
      <w:pPr>
        <w:pStyle w:val="BodyText"/>
        <w:spacing w:before="161"/>
        <w:ind w:left="479"/>
      </w:pPr>
      <w:r>
        <w:rPr>
          <w:noProof/>
        </w:rPr>
        <mc:AlternateContent>
          <mc:Choice Requires="wps">
            <w:drawing>
              <wp:anchor distT="0" distB="0" distL="114300" distR="114300" simplePos="0" relativeHeight="251658256" behindDoc="0" locked="0" layoutInCell="1" allowOverlap="1" wp14:anchorId="752A389E" wp14:editId="10589DBF">
                <wp:simplePos x="0" y="0"/>
                <wp:positionH relativeFrom="page">
                  <wp:posOffset>2905125</wp:posOffset>
                </wp:positionH>
                <wp:positionV relativeFrom="paragraph">
                  <wp:posOffset>68580</wp:posOffset>
                </wp:positionV>
                <wp:extent cx="901065" cy="219075"/>
                <wp:effectExtent l="0" t="0" r="0" b="0"/>
                <wp:wrapNone/>
                <wp:docPr id="52" name="docshape1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065" cy="21907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7AE51A" id="docshape142" o:spid="_x0000_s1026" style="position:absolute;margin-left:228.75pt;margin-top:5.4pt;width:70.95pt;height:17.25pt;z-index:2516582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NefGgIAABQEAAAOAAAAZHJzL2Uyb0RvYy54bWysU9tu2zAMfR+wfxD0vviCpGmMOEWRrsOA&#10;bivQ7QMUWbaFyaJGKXG6rx8lp1m6vQ3zgyCa5OHhIbW+OQ6GHRR6DbbmxSznTFkJjbZdzb99vX93&#10;zZkPwjbCgFU1f1ae32zevlmPrlIl9GAahYxArK9GV/M+BFdlmZe9GoSfgVOWnC3gIAKZ2GUNipHQ&#10;B5OVeX6VjYCNQ5DKe/p7Nzn5JuG3rZLhS9t6FZipOXEL6cR07uKZbdai6lC4XssTDfEPLAahLRU9&#10;Q92JINge9V9Qg5YIHtowkzBk0LZaqtQDdVPkf3Tz1AunUi8kjndnmfz/g5WfD4/IdFPzRcmZFQPN&#10;qAHpY+ViXkZ9RucrCntyjxg79O4B5HfPLGx7YTt1iwhjr0RDrIoYn71KiIanVLYbP0FD6GIfIEl1&#10;bHGIgCQCO6aJPJ8noo6BSfq5IlGuFpxJcpXFKl8uUgVRvSQ79OGDgoHFS82RBp7AxeHBh0hGVC8h&#10;sZaFe21MGrqxbCTG5TLPU4YHo5voTU1it9saZAcR9yZ9p8KvwgYdaHuNHmp+fQ4SVVTjvW1SmSC0&#10;me5ExdiTPFGRSdkdNM+kDsK0mvSU6NID/uRspLWsuf+xF6g4Mx8tKbwq5vO4x8mYL5YlGXjp2V16&#10;hJUEVfPA2XTdhmn39w5111OlIvVu4Zam0uqkWJzYxOpEllYvCXl6JnG3L+0U9fsxb34BAAD//wMA&#10;UEsDBBQABgAIAAAAIQD7HuCo3wAAAAkBAAAPAAAAZHJzL2Rvd25yZXYueG1sTI/LTsMwEEX3SPyD&#10;NUhsELVLk9KEOBVCYtMFEi2qWLrxkET1I7KdNvw90xVdju7RnXOr9WQNO2GIvXcS5jMBDF3jde9a&#10;CV+798cVsJiU08p4hxJ+McK6vr2pVKn92X3iaZtaRiUulkpCl9JQch6bDq2KMz+go+zHB6sSnaHl&#10;OqgzlVvDn4RYcqt6Rx86NeBbh81xO1oJmywX32k/97vVcVF8BPOwX25GKe/vptcXYAmn9A/DRZ/U&#10;oSangx+djsxIyPLnnFAKBE0gIC+KDNjhkiyA1xW/XlD/AQAA//8DAFBLAQItABQABgAIAAAAIQC2&#10;gziS/gAAAOEBAAATAAAAAAAAAAAAAAAAAAAAAABbQ29udGVudF9UeXBlc10ueG1sUEsBAi0AFAAG&#10;AAgAAAAhADj9If/WAAAAlAEAAAsAAAAAAAAAAAAAAAAALwEAAF9yZWxzLy5yZWxzUEsBAi0AFAAG&#10;AAgAAAAhAMUw158aAgAAFAQAAA4AAAAAAAAAAAAAAAAALgIAAGRycy9lMm9Eb2MueG1sUEsBAi0A&#10;FAAGAAgAAAAhAPse4KjfAAAACQEAAA8AAAAAAAAAAAAAAAAAdAQAAGRycy9kb3ducmV2LnhtbFBL&#10;BQYAAAAABAAEAPMAAACABQAAAAA=&#10;" filled="f" strokeweight="1pt">
                <w10:wrap anchorx="page"/>
              </v:rect>
            </w:pict>
          </mc:Fallback>
        </mc:AlternateContent>
      </w:r>
      <w:bookmarkStart w:id="69" w:name="26a.__QIS_Initiation/Start_Date:"/>
      <w:bookmarkEnd w:id="69"/>
      <w:r w:rsidR="00104254">
        <w:t>1</w:t>
      </w:r>
      <w:r w:rsidR="006F2D92">
        <w:t>0</w:t>
      </w:r>
      <w:r w:rsidR="00CE6A69">
        <w:t>a.</w:t>
      </w:r>
      <w:r w:rsidR="00CE6A69">
        <w:rPr>
          <w:spacing w:val="59"/>
          <w:w w:val="150"/>
        </w:rPr>
        <w:t xml:space="preserve"> </w:t>
      </w:r>
      <w:r w:rsidR="00CE6A69">
        <w:t>QIS</w:t>
      </w:r>
      <w:r w:rsidR="00CE6A69">
        <w:rPr>
          <w:spacing w:val="-7"/>
        </w:rPr>
        <w:t xml:space="preserve"> </w:t>
      </w:r>
      <w:r w:rsidR="00CE6A69">
        <w:t>Initiation/Start</w:t>
      </w:r>
      <w:r w:rsidR="00CE6A69">
        <w:rPr>
          <w:spacing w:val="-5"/>
        </w:rPr>
        <w:t xml:space="preserve"> </w:t>
      </w:r>
      <w:r w:rsidR="00CE6A69">
        <w:rPr>
          <w:spacing w:val="-2"/>
        </w:rPr>
        <w:t>Date:</w:t>
      </w:r>
    </w:p>
    <w:p w14:paraId="0BFA98AD" w14:textId="504FCE59" w:rsidR="00043F4F" w:rsidRDefault="00104254">
      <w:pPr>
        <w:pStyle w:val="BodyText"/>
        <w:spacing w:before="159"/>
        <w:ind w:left="1026" w:hanging="547"/>
      </w:pPr>
      <w:bookmarkStart w:id="70" w:name="26b.__Describe_the_milestone(s)_and_prov"/>
      <w:bookmarkEnd w:id="70"/>
      <w:r>
        <w:t>1</w:t>
      </w:r>
      <w:r w:rsidR="006F2D92">
        <w:t>0</w:t>
      </w:r>
      <w:r w:rsidR="00CE6A69">
        <w:t>b.</w:t>
      </w:r>
      <w:r w:rsidR="00CE6A69">
        <w:rPr>
          <w:spacing w:val="80"/>
        </w:rPr>
        <w:t xml:space="preserve"> </w:t>
      </w:r>
      <w:r w:rsidR="00CE6A69">
        <w:t>Describe</w:t>
      </w:r>
      <w:r w:rsidR="00CE6A69">
        <w:rPr>
          <w:spacing w:val="-4"/>
        </w:rPr>
        <w:t xml:space="preserve"> </w:t>
      </w:r>
      <w:r w:rsidR="00CE6A69">
        <w:t>the</w:t>
      </w:r>
      <w:r w:rsidR="00CE6A69">
        <w:rPr>
          <w:spacing w:val="-4"/>
        </w:rPr>
        <w:t xml:space="preserve"> </w:t>
      </w:r>
      <w:r w:rsidR="00CE6A69">
        <w:t>milestone(s)</w:t>
      </w:r>
      <w:r w:rsidR="00CE6A69">
        <w:rPr>
          <w:spacing w:val="-3"/>
        </w:rPr>
        <w:t xml:space="preserve"> </w:t>
      </w:r>
      <w:r w:rsidR="00CE6A69">
        <w:t>and</w:t>
      </w:r>
      <w:r w:rsidR="00CE6A69">
        <w:rPr>
          <w:spacing w:val="-4"/>
        </w:rPr>
        <w:t xml:space="preserve"> </w:t>
      </w:r>
      <w:r w:rsidR="00CE6A69">
        <w:t>provide</w:t>
      </w:r>
      <w:r w:rsidR="00CE6A69">
        <w:rPr>
          <w:spacing w:val="-4"/>
        </w:rPr>
        <w:t xml:space="preserve"> </w:t>
      </w:r>
      <w:r w:rsidR="00CE6A69">
        <w:t>the</w:t>
      </w:r>
      <w:r w:rsidR="00CE6A69">
        <w:rPr>
          <w:spacing w:val="-2"/>
        </w:rPr>
        <w:t xml:space="preserve"> </w:t>
      </w:r>
      <w:r w:rsidR="00CE6A69">
        <w:t>date(s)</w:t>
      </w:r>
      <w:r w:rsidR="00CE6A69">
        <w:rPr>
          <w:spacing w:val="-3"/>
        </w:rPr>
        <w:t xml:space="preserve"> </w:t>
      </w:r>
      <w:r w:rsidR="00CE6A69">
        <w:t>for</w:t>
      </w:r>
      <w:r w:rsidR="00CE6A69">
        <w:rPr>
          <w:spacing w:val="-3"/>
        </w:rPr>
        <w:t xml:space="preserve"> </w:t>
      </w:r>
      <w:r w:rsidR="00CE6A69">
        <w:t>each</w:t>
      </w:r>
      <w:r w:rsidR="00CE6A69">
        <w:rPr>
          <w:spacing w:val="-4"/>
        </w:rPr>
        <w:t xml:space="preserve"> </w:t>
      </w:r>
      <w:r w:rsidR="00CE6A69">
        <w:t>milestone</w:t>
      </w:r>
      <w:r w:rsidR="00CE6A69">
        <w:rPr>
          <w:spacing w:val="-4"/>
        </w:rPr>
        <w:t xml:space="preserve"> </w:t>
      </w:r>
      <w:r w:rsidR="00CE6A69">
        <w:t>(i.e.,</w:t>
      </w:r>
      <w:r w:rsidR="00CE6A69">
        <w:rPr>
          <w:spacing w:val="-2"/>
        </w:rPr>
        <w:t xml:space="preserve"> </w:t>
      </w:r>
      <w:r w:rsidR="00CE6A69">
        <w:t>when</w:t>
      </w:r>
      <w:r w:rsidR="00CE6A69">
        <w:rPr>
          <w:spacing w:val="-4"/>
        </w:rPr>
        <w:t xml:space="preserve"> </w:t>
      </w:r>
      <w:r w:rsidR="00CE6A69">
        <w:t xml:space="preserve">activities described in </w:t>
      </w:r>
      <w:r w:rsidR="00326573">
        <w:t>Question 9</w:t>
      </w:r>
      <w:r w:rsidR="00CE6A69">
        <w:t xml:space="preserve"> will be implemented).</w:t>
      </w:r>
      <w:r w:rsidR="00CE6A69">
        <w:rPr>
          <w:spacing w:val="-4"/>
        </w:rPr>
        <w:t xml:space="preserve"> </w:t>
      </w:r>
      <w:r w:rsidR="00CE6A69">
        <w:t>At least one milestone is required.</w:t>
      </w:r>
    </w:p>
    <w:p w14:paraId="27BFDFF8" w14:textId="78BD8444" w:rsidR="00043F4F" w:rsidRDefault="00CE6A69">
      <w:pPr>
        <w:spacing w:before="161"/>
        <w:ind w:left="1019"/>
        <w:rPr>
          <w:i/>
          <w:sz w:val="20"/>
        </w:rPr>
      </w:pPr>
      <w:r>
        <w:rPr>
          <w:i/>
          <w:sz w:val="20"/>
        </w:rPr>
        <w:t>(</w:t>
      </w:r>
      <w:proofErr w:type="gramStart"/>
      <w:r w:rsidR="006901FB">
        <w:rPr>
          <w:i/>
          <w:sz w:val="20"/>
        </w:rPr>
        <w:t>50</w:t>
      </w:r>
      <w:r w:rsidR="006901FB">
        <w:rPr>
          <w:i/>
          <w:spacing w:val="-7"/>
          <w:sz w:val="20"/>
        </w:rPr>
        <w:t xml:space="preserve"> </w:t>
      </w:r>
      <w:r w:rsidR="006901FB">
        <w:rPr>
          <w:i/>
          <w:sz w:val="20"/>
        </w:rPr>
        <w:t>word</w:t>
      </w:r>
      <w:proofErr w:type="gramEnd"/>
      <w:r w:rsidR="006901FB">
        <w:rPr>
          <w:i/>
          <w:spacing w:val="-6"/>
          <w:sz w:val="20"/>
        </w:rPr>
        <w:t xml:space="preserve"> </w:t>
      </w:r>
      <w:r>
        <w:rPr>
          <w:i/>
          <w:sz w:val="20"/>
        </w:rPr>
        <w:t>limit</w:t>
      </w:r>
      <w:r>
        <w:rPr>
          <w:i/>
          <w:spacing w:val="-7"/>
          <w:sz w:val="20"/>
        </w:rPr>
        <w:t xml:space="preserve"> </w:t>
      </w:r>
      <w:r>
        <w:rPr>
          <w:i/>
          <w:sz w:val="20"/>
        </w:rPr>
        <w:t>per</w:t>
      </w:r>
      <w:r>
        <w:rPr>
          <w:i/>
          <w:spacing w:val="-4"/>
          <w:sz w:val="20"/>
        </w:rPr>
        <w:t xml:space="preserve"> </w:t>
      </w:r>
      <w:r>
        <w:rPr>
          <w:i/>
          <w:spacing w:val="-2"/>
          <w:sz w:val="20"/>
        </w:rPr>
        <w:t>milestone)</w:t>
      </w:r>
    </w:p>
    <w:p w14:paraId="06FFECA3" w14:textId="77777777" w:rsidR="00043F4F" w:rsidRDefault="00043F4F">
      <w:pPr>
        <w:rPr>
          <w:sz w:val="20"/>
        </w:rPr>
        <w:sectPr w:rsidR="00043F4F" w:rsidSect="00E55539">
          <w:pgSz w:w="12240" w:h="15840"/>
          <w:pgMar w:top="1620" w:right="1300" w:bottom="1900" w:left="1320" w:header="720" w:footer="720" w:gutter="0"/>
          <w:cols w:space="720"/>
          <w:docGrid w:linePitch="299"/>
        </w:sectPr>
      </w:pPr>
    </w:p>
    <w:p w14:paraId="2325DDE4" w14:textId="6E4F3299" w:rsidR="00043F4F" w:rsidRDefault="00043F4F">
      <w:pPr>
        <w:pStyle w:val="BodyText"/>
        <w:rPr>
          <w:i/>
          <w:sz w:val="22"/>
        </w:rPr>
      </w:pPr>
    </w:p>
    <w:p w14:paraId="7EBE41E6" w14:textId="77777777" w:rsidR="00043F4F" w:rsidRDefault="00043F4F">
      <w:pPr>
        <w:pStyle w:val="BodyText"/>
        <w:rPr>
          <w:i/>
          <w:sz w:val="22"/>
        </w:rPr>
      </w:pPr>
    </w:p>
    <w:p w14:paraId="63F31F18" w14:textId="77777777" w:rsidR="00043F4F" w:rsidRDefault="00CE6A69">
      <w:pPr>
        <w:pStyle w:val="BodyText"/>
        <w:spacing w:before="193"/>
        <w:ind w:left="1202"/>
      </w:pPr>
      <w:r>
        <w:rPr>
          <w:spacing w:val="-5"/>
        </w:rPr>
        <w:t>1.</w:t>
      </w:r>
    </w:p>
    <w:p w14:paraId="00FCD661" w14:textId="77777777" w:rsidR="00043F4F" w:rsidRDefault="00043F4F">
      <w:pPr>
        <w:pStyle w:val="BodyText"/>
        <w:rPr>
          <w:sz w:val="22"/>
        </w:rPr>
      </w:pPr>
    </w:p>
    <w:p w14:paraId="7EB907F9" w14:textId="77777777" w:rsidR="00043F4F" w:rsidRDefault="00043F4F">
      <w:pPr>
        <w:pStyle w:val="BodyText"/>
        <w:spacing w:before="2"/>
      </w:pPr>
    </w:p>
    <w:p w14:paraId="1B73D944" w14:textId="7E5134A1" w:rsidR="00043F4F" w:rsidRDefault="00D93523">
      <w:pPr>
        <w:pStyle w:val="BodyText"/>
        <w:ind w:left="1200"/>
      </w:pPr>
      <w:r>
        <w:rPr>
          <w:noProof/>
        </w:rPr>
        <mc:AlternateContent>
          <mc:Choice Requires="wps">
            <w:drawing>
              <wp:anchor distT="0" distB="0" distL="114300" distR="114300" simplePos="0" relativeHeight="251658258" behindDoc="0" locked="0" layoutInCell="1" allowOverlap="1" wp14:anchorId="577DDAE7" wp14:editId="60F0509B">
                <wp:simplePos x="0" y="0"/>
                <wp:positionH relativeFrom="page">
                  <wp:posOffset>1833880</wp:posOffset>
                </wp:positionH>
                <wp:positionV relativeFrom="paragraph">
                  <wp:posOffset>-104140</wp:posOffset>
                </wp:positionV>
                <wp:extent cx="4028440" cy="286385"/>
                <wp:effectExtent l="0" t="0" r="0" b="0"/>
                <wp:wrapNone/>
                <wp:docPr id="50" name="docshape1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28440" cy="28638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10B5BB" id="docshape144" o:spid="_x0000_s1026" style="position:absolute;margin-left:144.4pt;margin-top:-8.2pt;width:317.2pt;height:22.55pt;z-index:25165825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VGgIAABUEAAAOAAAAZHJzL2Uyb0RvYy54bWysU1Fv0zAQfkfiP1h+p0lDupWo6TR1DCEN&#10;mDT4Aa7jJBaOz5zdpuXXc3a60sEbIg+WL3f33XffnVc3h8GwvUKvwdZ8Pss5U1ZCo21X829f798s&#10;OfNB2EYYsKrmR+X5zfr1q9XoKlVAD6ZRyAjE+mp0Ne9DcFWWedmrQfgZOGXJ2QIOIpCJXdagGAl9&#10;MFmR51fZCNg4BKm8p793k5OvE37bKhm+tK1XgZmaE7eQTkznNp7ZeiWqDoXrtTzREP/AYhDaUtEz&#10;1J0Igu1Q/wU1aIngoQ0zCUMGbaulSj1QN/P8j26eeuFU6oXE8e4sk/9/sPLz/hGZbmq+IHmsGGhG&#10;DUgfK8/LMuozOl9R2JN7xNihdw8gv3tmYdML26lbRBh7JRpiNY/x2YuEaHhKZdvxEzSELnYBklSH&#10;FocISCKwQ5rI8TwRdQhM0s8yL5ZlScwk+Yrl1dvlIpUQ1XO2Qx8+KBhYvNQcaeIJXewffIhsRPUc&#10;EotZuNfGpKkby0aiXFznecrwYHQTvalL7LYbg2wv4uKk71T4RdigA62v0UPNl+cgUUU53tsmlQlC&#10;m+lOVIw96RMlmaTdQnMkeRCm3aS3RJce8CdnI+1lzf2PnUDFmfloSeJ3NJW4yMkoF9cFGXjp2V56&#10;hJUEVfPA2XTdhGn5dw5111Oleerdwi2NpdVJsTiyidWJLO1eEvL0TuJyX9op6vdrXv8CAAD//wMA&#10;UEsDBBQABgAIAAAAIQAfBqKI4QAAAAoBAAAPAAAAZHJzL2Rvd25yZXYueG1sTI8xa8MwFIT3Qv+D&#10;eIUuJZHtpK7jWg6l0CVDoEkJHRXr1TaRnowkJ+6/jzK143HH3XfVejKandH53pKAdJ4AQ2qs6qkV&#10;8LX/mBXAfJCkpLaEAn7Rw7q+v6tkqeyFPvG8Cy2LJeRLKaALYSg5902HRvq5HZCi92OdkSFK13Ll&#10;5CWWG82zJMm5kT3FhU4O+N5hc9qNRsBm+Zx8h0Nq98Vpsdo6/XTIN6MQjw/T2yuwgFP4C8MNP6JD&#10;HZmOdiTlmRaQFUVEDwJmab4EFhOrbJEBO96sF+B1xf9fqK8AAAD//wMAUEsBAi0AFAAGAAgAAAAh&#10;ALaDOJL+AAAA4QEAABMAAAAAAAAAAAAAAAAAAAAAAFtDb250ZW50X1R5cGVzXS54bWxQSwECLQAU&#10;AAYACAAAACEAOP0h/9YAAACUAQAACwAAAAAAAAAAAAAAAAAvAQAAX3JlbHMvLnJlbHNQSwECLQAU&#10;AAYACAAAACEAf2RPlRoCAAAVBAAADgAAAAAAAAAAAAAAAAAuAgAAZHJzL2Uyb0RvYy54bWxQSwEC&#10;LQAUAAYACAAAACEAHwaiiOEAAAAKAQAADwAAAAAAAAAAAAAAAAB0BAAAZHJzL2Rvd25yZXYueG1s&#10;UEsFBgAAAAAEAAQA8wAAAIIFAAAAAA==&#10;" filled="f" strokeweight="1pt">
                <w10:wrap anchorx="page"/>
              </v:rect>
            </w:pict>
          </mc:Fallback>
        </mc:AlternateContent>
      </w:r>
      <w:r w:rsidR="00CE6A69">
        <w:rPr>
          <w:spacing w:val="-5"/>
        </w:rPr>
        <w:t>2.</w:t>
      </w:r>
    </w:p>
    <w:p w14:paraId="4662C3D2" w14:textId="77777777" w:rsidR="00043F4F" w:rsidRDefault="00043F4F">
      <w:pPr>
        <w:pStyle w:val="BodyText"/>
        <w:rPr>
          <w:sz w:val="22"/>
        </w:rPr>
      </w:pPr>
    </w:p>
    <w:p w14:paraId="55FF1904" w14:textId="4F7BE521" w:rsidR="00043F4F" w:rsidRDefault="00D93523">
      <w:pPr>
        <w:pStyle w:val="BodyText"/>
        <w:spacing w:before="149"/>
        <w:ind w:left="1200"/>
      </w:pPr>
      <w:r>
        <w:rPr>
          <w:noProof/>
        </w:rPr>
        <mc:AlternateContent>
          <mc:Choice Requires="wps">
            <w:drawing>
              <wp:anchor distT="0" distB="0" distL="114300" distR="114300" simplePos="0" relativeHeight="251658259" behindDoc="0" locked="0" layoutInCell="1" allowOverlap="1" wp14:anchorId="1243B35A" wp14:editId="39D8DBFA">
                <wp:simplePos x="0" y="0"/>
                <wp:positionH relativeFrom="page">
                  <wp:posOffset>1833880</wp:posOffset>
                </wp:positionH>
                <wp:positionV relativeFrom="paragraph">
                  <wp:posOffset>-9525</wp:posOffset>
                </wp:positionV>
                <wp:extent cx="4038600" cy="287020"/>
                <wp:effectExtent l="0" t="0" r="0" b="0"/>
                <wp:wrapNone/>
                <wp:docPr id="49" name="docshape1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38600" cy="28702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7C2E99" id="docshape145" o:spid="_x0000_s1026" style="position:absolute;margin-left:144.4pt;margin-top:-.75pt;width:318pt;height:22.6pt;z-index:251658259;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bRHAIAABUEAAAOAAAAZHJzL2Uyb0RvYy54bWysU1Fv0zAQfkfiP1h+p0lKtnZR02nqGEIa&#10;MGnwA1zHSSwcnzm7Tcuv5+x0pcAbIg/WXe783XffnVe3h8GwvUKvwda8mOWcKSuh0bar+dcvD2+W&#10;nPkgbCMMWFXzo/L8dv361Wp0lZpDD6ZRyAjE+mp0Ne9DcFWWedmrQfgZOGUp2AIOIpCLXdagGAl9&#10;MNk8z6+zEbBxCFJ5T3/vpyBfJ/y2VTJ8bluvAjM1J24hnZjObTyz9UpUHQrXa3miIf6BxSC0paJn&#10;qHsRBNuh/gtq0BLBQxtmEoYM2lZLlXqgbor8j26ee+FU6oXE8e4sk/9/sPLT/gmZbmpe3nBmxUAz&#10;akD6WLkor6I+o/MVpT27J4wdevcI8ptnFja9sJ26Q4SxV6IhVkXMz367EB1PV9l2/AgNoYtdgCTV&#10;ocUhApII7JAmcjxPRB0Ck/SzzN8ur3ManKTYfLnI52lkmahebjv04b2CgUWj5kgTT+hi/+hDZCOq&#10;l5RYzMKDNiZN3Vg2EuX5gvBTY2B0E6PJwW67Mcj2Ii5O+lJv1P9l2qADra/RQ82X5yRRRTne2SaV&#10;CUKbySYqxp70iZJM0m6hOZI8CNNu0lsiowf8wdlIe1lz/30nUHFmPliS+KYoy7jIySmvFiQIw8vI&#10;9jIirCSomgfOJnMTpuXfOdRdT5WK1LuFOxpLq5NicWQTqxNZ2r0k5OmdxOW+9FPWr9e8/gkAAP//&#10;AwBQSwMEFAAGAAgAAAAhAA+2nt3hAAAACQEAAA8AAABkcnMvZG93bnJldi54bWxMj8FOwzAQRO9I&#10;/IO1SFxQ6yRNSxriVAiJSw9ItKji6MYmiWqvI9tpw993e4Ljzo5m3lSbyRp21j70DgWk8wSYxsap&#10;HlsBX/v3WQEsRIlKGodawK8OsKnv7ypZKnfBT33exZZRCIZSCuhiHErOQ9NpK8PcDRrp9+O8lZFO&#10;33Ll5YXCreFZkqy4lT1SQycH/dbp5rQbrYBtvky+4yF1++K0WH9483RYbUchHh+m1xdgUU/xzww3&#10;fEKHmpiObkQVmBGQFQWhRwGzdAmMDOssJ+EoIF88A68r/n9BfQUAAP//AwBQSwECLQAUAAYACAAA&#10;ACEAtoM4kv4AAADhAQAAEwAAAAAAAAAAAAAAAAAAAAAAW0NvbnRlbnRfVHlwZXNdLnhtbFBLAQIt&#10;ABQABgAIAAAAIQA4/SH/1gAAAJQBAAALAAAAAAAAAAAAAAAAAC8BAABfcmVscy8ucmVsc1BLAQIt&#10;ABQABgAIAAAAIQB/9FbRHAIAABUEAAAOAAAAAAAAAAAAAAAAAC4CAABkcnMvZTJvRG9jLnhtbFBL&#10;AQItABQABgAIAAAAIQAPtp7d4QAAAAkBAAAPAAAAAAAAAAAAAAAAAHYEAABkcnMvZG93bnJldi54&#10;bWxQSwUGAAAAAAQABADzAAAAhAUAAAAA&#10;" filled="f" strokeweight="1pt">
                <w10:wrap anchorx="page"/>
              </v:rect>
            </w:pict>
          </mc:Fallback>
        </mc:AlternateContent>
      </w:r>
      <w:r w:rsidR="00CE6A69">
        <w:rPr>
          <w:spacing w:val="-5"/>
        </w:rPr>
        <w:t>3.</w:t>
      </w:r>
    </w:p>
    <w:p w14:paraId="366FA477" w14:textId="77777777" w:rsidR="00043F4F" w:rsidRDefault="00043F4F">
      <w:pPr>
        <w:pStyle w:val="BodyText"/>
        <w:rPr>
          <w:sz w:val="22"/>
        </w:rPr>
      </w:pPr>
    </w:p>
    <w:p w14:paraId="7405464A" w14:textId="78403C91" w:rsidR="00043F4F" w:rsidRDefault="00D93523">
      <w:pPr>
        <w:pStyle w:val="BodyText"/>
        <w:spacing w:before="146"/>
        <w:ind w:left="1200"/>
      </w:pPr>
      <w:r>
        <w:rPr>
          <w:noProof/>
        </w:rPr>
        <mc:AlternateContent>
          <mc:Choice Requires="wps">
            <w:drawing>
              <wp:anchor distT="0" distB="0" distL="114300" distR="114300" simplePos="0" relativeHeight="251658260" behindDoc="0" locked="0" layoutInCell="1" allowOverlap="1" wp14:anchorId="4A443898" wp14:editId="44AE92BD">
                <wp:simplePos x="0" y="0"/>
                <wp:positionH relativeFrom="page">
                  <wp:posOffset>1833880</wp:posOffset>
                </wp:positionH>
                <wp:positionV relativeFrom="paragraph">
                  <wp:posOffset>-15240</wp:posOffset>
                </wp:positionV>
                <wp:extent cx="4033520" cy="299720"/>
                <wp:effectExtent l="0" t="0" r="0" b="0"/>
                <wp:wrapNone/>
                <wp:docPr id="48" name="docshape1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33520" cy="29972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020431" id="docshape146" o:spid="_x0000_s1026" style="position:absolute;margin-left:144.4pt;margin-top:-1.2pt;width:317.6pt;height:23.6pt;z-index:2516582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14GgIAABUEAAAOAAAAZHJzL2Uyb0RvYy54bWysU81u2zAMvg/YOwi6L7ZT9ydGnKJI12FA&#10;txXo9gCKLNvCZFGjlDjZ04+S0yzdbsN0EEiR/Eh+pJa3+8GwnUKvwda8mOWcKSuh0bar+bevD+9u&#10;OPNB2EYYsKrmB+X57ertm+XoKjWHHkyjkBGI9dXoat6H4Kos87JXg/AzcMqSsQUcRCAVu6xBMRL6&#10;YLJ5nl9lI2DjEKTynl7vJyNfJfy2VTJ8aVuvAjM1p9pCujHdm3hnq6WoOhSu1/JYhviHKgahLSU9&#10;Qd2LINgW9V9Qg5YIHtowkzBk0LZaqtQDdVPkf3Tz3AunUi9Ejncnmvz/g5Wfd0/IdFPzkiZlxUAz&#10;akD6mLkoryI/o/MVuT27J4wdevcI8rtnFta9sJ26Q4SxV6Khqoron70KiIqnULYZP0FD6GIbIFG1&#10;b3GIgEQC26eJHE4TUfvAJD2W+cXF5ZwGJ8k2XyyuSY4pRPUS7dCHDwoGFoWaI008oYvdow+T64tL&#10;TGbhQRtD76Iylo1U8vw6z1OEB6ObaE1dYrdZG2Q7ERcnnWPiV26DDrS+Rg81vzk5iSrS8d42KU0Q&#10;2kwyVW3skZ9IyUTtBpoD0YMw7Sb9JRJ6wJ+cjbSXNfc/tgIVZ+ajJYoXRVnGRU5KeRkJYXhu2Zxb&#10;hJUEVfPA2SSuw7T8W4e66ylTkXq3cEdjaXViLI5squpYLO1e4vz4T+Jyn+vJ6/dvXv0CAAD//wMA&#10;UEsDBBQABgAIAAAAIQAtu9Zy4AAAAAkBAAAPAAAAZHJzL2Rvd25yZXYueG1sTI8xa8MwFIT3Qv+D&#10;eIEuJZHjqkFx/BxKoUuGQpMSOiqWaptYkpHkxP33fZ2a8bjj7rtyO9meXUyInXcIy0UGzLja6841&#10;CJ+Ht7kEFpNyWvXeGYQfE2Fb3d+VqtD+6j7MZZ8aRiUuFgqhTWkoOI91a6yKCz8YR963D1YlkqHh&#10;Oqgrldue51m24lZ1jhZaNZjX1tTn/WgRduI5+0rHpT/I89P6PfSPx9VuRHyYTS8bYMlM6T8Mf/iE&#10;DhUxnfzodGQ9Qi4loSeEeS6AUWCdCzp3QhBCAq9Kfvug+gUAAP//AwBQSwECLQAUAAYACAAAACEA&#10;toM4kv4AAADhAQAAEwAAAAAAAAAAAAAAAAAAAAAAW0NvbnRlbnRfVHlwZXNdLnhtbFBLAQItABQA&#10;BgAIAAAAIQA4/SH/1gAAAJQBAAALAAAAAAAAAAAAAAAAAC8BAABfcmVscy8ucmVsc1BLAQItABQA&#10;BgAIAAAAIQA+yS14GgIAABUEAAAOAAAAAAAAAAAAAAAAAC4CAABkcnMvZTJvRG9jLnhtbFBLAQIt&#10;ABQABgAIAAAAIQAtu9Zy4AAAAAkBAAAPAAAAAAAAAAAAAAAAAHQEAABkcnMvZG93bnJldi54bWxQ&#10;SwUGAAAAAAQABADzAAAAgQUAAAAA&#10;" filled="f" strokeweight="1pt">
                <w10:wrap anchorx="page"/>
              </v:rect>
            </w:pict>
          </mc:Fallback>
        </mc:AlternateContent>
      </w:r>
      <w:r w:rsidR="00CE6A69">
        <w:rPr>
          <w:spacing w:val="-5"/>
        </w:rPr>
        <w:t>4.</w:t>
      </w:r>
    </w:p>
    <w:p w14:paraId="096675A7" w14:textId="77777777" w:rsidR="00043F4F" w:rsidRDefault="00043F4F">
      <w:pPr>
        <w:pStyle w:val="BodyText"/>
        <w:rPr>
          <w:sz w:val="22"/>
        </w:rPr>
      </w:pPr>
    </w:p>
    <w:p w14:paraId="3ABC4961" w14:textId="7548F829" w:rsidR="00043F4F" w:rsidRDefault="00D93523">
      <w:pPr>
        <w:pStyle w:val="BodyText"/>
        <w:spacing w:before="148"/>
        <w:ind w:left="1200"/>
      </w:pPr>
      <w:r>
        <w:rPr>
          <w:noProof/>
        </w:rPr>
        <mc:AlternateContent>
          <mc:Choice Requires="wps">
            <w:drawing>
              <wp:anchor distT="0" distB="0" distL="114300" distR="114300" simplePos="0" relativeHeight="251658261" behindDoc="0" locked="0" layoutInCell="1" allowOverlap="1" wp14:anchorId="363C0233" wp14:editId="24EB6330">
                <wp:simplePos x="0" y="0"/>
                <wp:positionH relativeFrom="page">
                  <wp:posOffset>1833880</wp:posOffset>
                </wp:positionH>
                <wp:positionV relativeFrom="paragraph">
                  <wp:posOffset>4445</wp:posOffset>
                </wp:positionV>
                <wp:extent cx="4033520" cy="286385"/>
                <wp:effectExtent l="0" t="0" r="0" b="0"/>
                <wp:wrapNone/>
                <wp:docPr id="46" name="docshape1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33520" cy="28638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D43CEE" id="docshape147" o:spid="_x0000_s1026" style="position:absolute;margin-left:144.4pt;margin-top:.35pt;width:317.6pt;height:22.55pt;z-index:251658261;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eIvGwIAABUEAAAOAAAAZHJzL2Uyb0RvYy54bWysU9tu2zAMfR+wfxD0vtjOfUacokjXYUDX&#10;Fej2AYosx8JkUaOUONnXj5LTLN3ehvlBEE3y8PCQWt0cO8MOCr0GW/FilHOmrIRa213Fv329f7fk&#10;zAdha2HAqoqflOc367dvVr0r1RhaMLVCRiDWl72reBuCK7PMy1Z1wo/AKUvOBrATgUzcZTWKntA7&#10;k43zfJ71gLVDkMp7+ns3OPk64TeNkuFL03gVmKk4cQvpxHRu45mtV6LcoXCtlmca4h9YdEJbKnqB&#10;uhNBsD3qv6A6LRE8NGEkocugabRUqQfqpsj/6Oa5FU6lXkgc7y4y+f8HKx8PT8h0XfHpnDMrOppR&#10;DdLHysV0EfXpnS8p7Nk9YezQuweQ3z2zsGmF3albROhbJWpiVcT47FVCNDylsm3/GWpCF/sASapj&#10;g10EJBHYMU3kdJmIOgYm6ec0n0xmYxqcJN94OZ8sZ6mEKF+yHfrwUUHH4qXiSBNP6OLw4ENkI8qX&#10;kFjMwr02Jk3dWNYT5fEiz1OGB6Pr6E1d4m67McgOIi5O+s6FX4V1OtD6Gt1VfHkJEmWU44OtU5kg&#10;tBnuRMXYsz5RkkHaLdQnkgdh2E16S3RpAX9y1tNeVtz/2AtUnJlPliR+X0yncZGTMZ0tojh47dle&#10;e4SVBFXxwNlw3YRh+fcO9a6lSkXq3cItjaXRSbE4soHVmSztXhLy/E7icl/bKer3a17/AgAA//8D&#10;AFBLAwQUAAYACAAAACEAdZ25IN8AAAAHAQAADwAAAGRycy9kb3ducmV2LnhtbEzPwU7DMAwG4DsS&#10;7xAZiQti6Uo3slJ3QkhcdkBiQxPHrAlttcSpknQrb7/sBEfrt35/rtaTNeykfegdIcxnGTBNjVM9&#10;tQhfu/dHASxESUoaRxrhVwdY17c3lSyVO9OnPm1jy1IJhVIidDEOJeeh6bSVYeYGTSn7cd7KmEbf&#10;cuXlOZVbw/MsW3Ire0oXOjnot043x+1oETbFIvuO+7nbiePT6sObh/1yMyLe302vL8CinuLfMlz5&#10;iQ51Mh3cSCowg5ALkegR4RlYild5kV47IBQLAbyu+H9/fQEAAP//AwBQSwECLQAUAAYACAAAACEA&#10;toM4kv4AAADhAQAAEwAAAAAAAAAAAAAAAAAAAAAAW0NvbnRlbnRfVHlwZXNdLnhtbFBLAQItABQA&#10;BgAIAAAAIQA4/SH/1gAAAJQBAAALAAAAAAAAAAAAAAAAAC8BAABfcmVscy8ucmVsc1BLAQItABQA&#10;BgAIAAAAIQB5peIvGwIAABUEAAAOAAAAAAAAAAAAAAAAAC4CAABkcnMvZTJvRG9jLnhtbFBLAQIt&#10;ABQABgAIAAAAIQB1nbkg3wAAAAcBAAAPAAAAAAAAAAAAAAAAAHUEAABkcnMvZG93bnJldi54bWxQ&#10;SwUGAAAAAAQABADzAAAAgQUAAAAA&#10;" filled="f" strokeweight="1pt">
                <w10:wrap anchorx="page"/>
              </v:rect>
            </w:pict>
          </mc:Fallback>
        </mc:AlternateContent>
      </w:r>
      <w:r w:rsidR="00CE6A69">
        <w:rPr>
          <w:spacing w:val="-5"/>
        </w:rPr>
        <w:t>5.</w:t>
      </w:r>
    </w:p>
    <w:p w14:paraId="6457F38A" w14:textId="77777777" w:rsidR="00043F4F" w:rsidRDefault="00043F4F">
      <w:pPr>
        <w:pStyle w:val="BodyText"/>
        <w:rPr>
          <w:sz w:val="22"/>
        </w:rPr>
      </w:pPr>
    </w:p>
    <w:p w14:paraId="1D26E527" w14:textId="19F6CBDB" w:rsidR="00043F4F" w:rsidRDefault="00D93523">
      <w:pPr>
        <w:pStyle w:val="BodyText"/>
        <w:spacing w:before="146"/>
        <w:ind w:left="1200"/>
      </w:pPr>
      <w:r>
        <w:rPr>
          <w:noProof/>
        </w:rPr>
        <mc:AlternateContent>
          <mc:Choice Requires="wps">
            <w:drawing>
              <wp:anchor distT="0" distB="0" distL="114300" distR="114300" simplePos="0" relativeHeight="251658262" behindDoc="0" locked="0" layoutInCell="1" allowOverlap="1" wp14:anchorId="372D3658" wp14:editId="51508B24">
                <wp:simplePos x="0" y="0"/>
                <wp:positionH relativeFrom="page">
                  <wp:posOffset>1833880</wp:posOffset>
                </wp:positionH>
                <wp:positionV relativeFrom="paragraph">
                  <wp:posOffset>4445</wp:posOffset>
                </wp:positionV>
                <wp:extent cx="4028440" cy="281305"/>
                <wp:effectExtent l="0" t="0" r="0" b="0"/>
                <wp:wrapNone/>
                <wp:docPr id="44" name="docshape1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28440" cy="28130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9CE262" id="docshape148" o:spid="_x0000_s1026" style="position:absolute;margin-left:144.4pt;margin-top:.35pt;width:317.2pt;height:22.15pt;z-index:25165826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AtUGgIAABUEAAAOAAAAZHJzL2Uyb0RvYy54bWysU9tu2zAMfR+wfxD0vvgyd82MOEWRrsOA&#10;rivQ7QMUWbaFyaJGKXG6rx8lp1m6vQ3zgyCa5OHhIbW6OoyG7RV6DbbhxSLnTFkJrbZ9w799vX2z&#10;5MwHYVthwKqGPynPr9avX60mV6sSBjCtQkYg1teTa/gQgquzzMtBjcIvwClLzg5wFIFM7LMWxUTo&#10;o8nKPH+XTYCtQ5DKe/p7Mzv5OuF3nZLhS9d5FZhpOHEL6cR0buOZrVei7lG4QcsjDfEPLEahLRU9&#10;Qd2IINgO9V9Qo5YIHrqwkDBm0HVaqtQDdVPkf3TzOAinUi8kjncnmfz/g5X3+wdkum14VXFmxUgz&#10;akH6WLmollGfyfmawh7dA8YOvbsD+d0zC5tB2F5dI8I0KNESqyLGZy8SouEplW2nz9ASutgFSFId&#10;OhwjIInADmkiT6eJqENgkn5WebmsKhqcJF+5LN7mF6mEqJ+zHfrwUcHI4qXhSBNP6GJ/50NkI+rn&#10;kFjMwq02Jk3dWDYR5fIyz1OGB6Pb6E1dYr/dGGR7ERcnfcfCL8JGHWh9jR4bvjwFiTrK8cG2qUwQ&#10;2sx3omLsUZ8oySztFtonkgdh3k16S3QZAH9yNtFeNtz/2AlUnJlPliR+XyQ9QjKqi8uSxMFzz/bc&#10;I6wkqIYHzubrJszLv3Oo+4EqFal3C9c0lk4nxeLIZlZHsrR7ScjjO4nLfW6nqN+vef0LAAD//wMA&#10;UEsDBBQABgAIAAAAIQAhRQnw3QAAAAcBAAAPAAAAZHJzL2Rvd25yZXYueG1sTI5NS8NAFEX3gv9h&#10;eIIbsZOmWtOYlyKCmy6EtlJcTjPPJHQ+wsykjf/e50qXl3s591TryRpxphB77xDmswwEucbr3rUI&#10;H/u3+wJETMppZbwjhG+KsK6vrypVan9xWzrvUisY4mKpELqUhlLK2HRkVZz5gRx3Xz5YlTiGVuqg&#10;Lgy3RuZZtpRW9Y4fOjXQa0fNaTdahM3DY/aZDnO/L06L1Xswd4flZkS8vZlenkEkmtLfGH71WR1q&#10;djr60ekoDEJeFKyeEJ5AcL3KFzmIIwKjQdaV/O9f/wAAAP//AwBQSwECLQAUAAYACAAAACEAtoM4&#10;kv4AAADhAQAAEwAAAAAAAAAAAAAAAAAAAAAAW0NvbnRlbnRfVHlwZXNdLnhtbFBLAQItABQABgAI&#10;AAAAIQA4/SH/1gAAAJQBAAALAAAAAAAAAAAAAAAAAC8BAABfcmVscy8ucmVsc1BLAQItABQABgAI&#10;AAAAIQBWoAtUGgIAABUEAAAOAAAAAAAAAAAAAAAAAC4CAABkcnMvZTJvRG9jLnhtbFBLAQItABQA&#10;BgAIAAAAIQAhRQnw3QAAAAcBAAAPAAAAAAAAAAAAAAAAAHQEAABkcnMvZG93bnJldi54bWxQSwUG&#10;AAAAAAQABADzAAAAfgUAAAAA&#10;" filled="f" strokeweight="1pt">
                <w10:wrap anchorx="page"/>
              </v:rect>
            </w:pict>
          </mc:Fallback>
        </mc:AlternateContent>
      </w:r>
      <w:r w:rsidR="00CE6A69">
        <w:rPr>
          <w:spacing w:val="-5"/>
        </w:rPr>
        <w:t>6.</w:t>
      </w:r>
    </w:p>
    <w:p w14:paraId="7831D1D8" w14:textId="77777777" w:rsidR="00043F4F" w:rsidRDefault="00043F4F">
      <w:pPr>
        <w:pStyle w:val="BodyText"/>
        <w:rPr>
          <w:sz w:val="22"/>
        </w:rPr>
      </w:pPr>
    </w:p>
    <w:p w14:paraId="2A4C5304" w14:textId="13F639F7" w:rsidR="00043F4F" w:rsidRDefault="00D93523">
      <w:pPr>
        <w:pStyle w:val="BodyText"/>
        <w:spacing w:before="148"/>
        <w:ind w:left="1200"/>
      </w:pPr>
      <w:r>
        <w:rPr>
          <w:noProof/>
        </w:rPr>
        <mc:AlternateContent>
          <mc:Choice Requires="wps">
            <w:drawing>
              <wp:anchor distT="0" distB="0" distL="114300" distR="114300" simplePos="0" relativeHeight="251658263" behindDoc="0" locked="0" layoutInCell="1" allowOverlap="1" wp14:anchorId="5C8AA350" wp14:editId="21109379">
                <wp:simplePos x="0" y="0"/>
                <wp:positionH relativeFrom="page">
                  <wp:posOffset>1833880</wp:posOffset>
                </wp:positionH>
                <wp:positionV relativeFrom="paragraph">
                  <wp:posOffset>-1270</wp:posOffset>
                </wp:positionV>
                <wp:extent cx="4018915" cy="300355"/>
                <wp:effectExtent l="0" t="0" r="0" b="0"/>
                <wp:wrapNone/>
                <wp:docPr id="42" name="docshape1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18915" cy="30035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76B6B6" id="docshape149" o:spid="_x0000_s1026" style="position:absolute;margin-left:144.4pt;margin-top:-.1pt;width:316.45pt;height:23.65pt;z-index:251658263;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u1aHAIAABUEAAAOAAAAZHJzL2Uyb0RvYy54bWysU8Fu2zAMvQ/YPwi6L7bTZE2MOEWRrsOA&#10;rivQ7QMUWbaFyaJGKXGyrx8lp1m63Yb5IIgm+fj4SK1uDr1he4Veg614Mck5U1ZCrW1b8W9f798t&#10;OPNB2FoYsKriR+X5zfrtm9XgSjWFDkytkBGI9eXgKt6F4Mos87JTvfATcMqSswHsRSAT26xGMRB6&#10;b7Jpnr/PBsDaIUjlPf29G518nfCbRsnwpWm8CsxUnLiFdGI6t/HM1itRtihcp+WJhvgHFr3Qloqe&#10;oe5EEGyH+i+oXksED02YSOgzaBotVeqBuinyP7p57oRTqRcSx7uzTP7/wcrH/RMyXVd8NuXMip5m&#10;VIP0sXIxW0Z9BudLCnt2Txg79O4B5HfPLGw6YVt1iwhDp0RNrIoYn71KiIanVLYdPkNN6GIXIEl1&#10;aLCPgCQCO6SJHM8TUYfAJP2c5cViWcw5k+S7yvOr+TyVEOVLtkMfPiroWbxUHGniCV3sH3yIbET5&#10;EhKLWbjXxqSpG8sGojy9zvOU4cHoOnpTl9huNwbZXsTFSd+p8KuwXgdaX6P7ii/OQaKMcnywdSoT&#10;hDbjnagYe9InSjJKu4X6SPIgjLtJb4kuHeBPzgbay4r7HzuBijPzyZLEy2I2i4ucjNn8ekoGXnq2&#10;lx5hJUFVPHA2XjdhXP6dQ912VKlIvVu4pbE0OikWRzayOpGl3UtCnt5JXO5LO0X9fs3rXwAAAP//&#10;AwBQSwMEFAAGAAgAAAAhAPPB8FPgAAAACAEAAA8AAABkcnMvZG93bnJldi54bWxMj0FLw0AUhO+C&#10;/2F5ghdpN4m1TWNeigheehDaSvG4zT6T0N23Ibtp4793PelxmGHmm3IzWSMuNPjOMUI6T0AQ1053&#10;3CB8HN5mOQgfFGtlHBPCN3nYVLc3pSq0u/KOLvvQiFjCvlAIbQh9IaWvW7LKz11PHL0vN1gVohwa&#10;qQd1jeXWyCxJltKqjuNCq3p6bak+70eLsF08JZ/hmLpDfn5cvw/m4bjcjoj3d9PLM4hAU/gLwy9+&#10;RIcqMp3cyNoLg5DleUQPCLMMRPTXWboCcUJYrFKQVSn/H6h+AAAA//8DAFBLAQItABQABgAIAAAA&#10;IQC2gziS/gAAAOEBAAATAAAAAAAAAAAAAAAAAAAAAABbQ29udGVudF9UeXBlc10ueG1sUEsBAi0A&#10;FAAGAAgAAAAhADj9If/WAAAAlAEAAAsAAAAAAAAAAAAAAAAALwEAAF9yZWxzLy5yZWxzUEsBAi0A&#10;FAAGAAgAAAAhAJBK7VocAgAAFQQAAA4AAAAAAAAAAAAAAAAALgIAAGRycy9lMm9Eb2MueG1sUEsB&#10;Ai0AFAAGAAgAAAAhAPPB8FPgAAAACAEAAA8AAAAAAAAAAAAAAAAAdgQAAGRycy9kb3ducmV2Lnht&#10;bFBLBQYAAAAABAAEAPMAAACDBQAAAAA=&#10;" filled="f" strokeweight="1pt">
                <w10:wrap anchorx="page"/>
              </v:rect>
            </w:pict>
          </mc:Fallback>
        </mc:AlternateContent>
      </w:r>
      <w:r w:rsidR="00CE6A69">
        <w:rPr>
          <w:spacing w:val="-5"/>
        </w:rPr>
        <w:t>7.</w:t>
      </w:r>
    </w:p>
    <w:p w14:paraId="4D198A8F" w14:textId="77777777" w:rsidR="00043F4F" w:rsidRDefault="00043F4F">
      <w:pPr>
        <w:pStyle w:val="BodyText"/>
        <w:rPr>
          <w:sz w:val="22"/>
        </w:rPr>
      </w:pPr>
    </w:p>
    <w:p w14:paraId="67E55C13" w14:textId="35677AD0" w:rsidR="00043F4F" w:rsidRDefault="00D93523">
      <w:pPr>
        <w:pStyle w:val="BodyText"/>
        <w:spacing w:before="146"/>
        <w:ind w:left="1200"/>
      </w:pPr>
      <w:r>
        <w:rPr>
          <w:noProof/>
        </w:rPr>
        <mc:AlternateContent>
          <mc:Choice Requires="wps">
            <w:drawing>
              <wp:anchor distT="0" distB="0" distL="114300" distR="114300" simplePos="0" relativeHeight="251658264" behindDoc="0" locked="0" layoutInCell="1" allowOverlap="1" wp14:anchorId="4DA809A1" wp14:editId="4D89AABA">
                <wp:simplePos x="0" y="0"/>
                <wp:positionH relativeFrom="page">
                  <wp:posOffset>1833880</wp:posOffset>
                </wp:positionH>
                <wp:positionV relativeFrom="paragraph">
                  <wp:posOffset>13970</wp:posOffset>
                </wp:positionV>
                <wp:extent cx="4023995" cy="285115"/>
                <wp:effectExtent l="0" t="0" r="0" b="0"/>
                <wp:wrapNone/>
                <wp:docPr id="40" name="docshape1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23995" cy="28511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DA84FD" id="docshape150" o:spid="_x0000_s1026" style="position:absolute;margin-left:144.4pt;margin-top:1.1pt;width:316.85pt;height:22.45pt;z-index:251658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9tnGgIAABUEAAAOAAAAZHJzL2Uyb0RvYy54bWysU9tu2zAMfR+wfxD0vviyZE2MOEWRrsOA&#10;rivQ7QMUWbaFyaJGKXGyrx+lpGm6vQ3zgyCa5OHhIbW83g+G7RR6DbbmxSTnTFkJjbZdzb9/u3s3&#10;58wHYRthwKqaH5Tn16u3b5ajq1QJPZhGISMQ66vR1bwPwVVZ5mWvBuEn4JQlZws4iEAmdlmDYiT0&#10;wWRlnn/IRsDGIUjlPf29PTr5KuG3rZLha9t6FZipOXEL6cR0buKZrZai6lC4XssTDfEPLAahLRU9&#10;Q92KINgW9V9Qg5YIHtowkTBk0LZaqtQDdVPkf3Tz1AunUi8kjndnmfz/g5UPu0dkuqn5lOSxYqAZ&#10;NSB9rFzMkj6j8xWFPblHjB16dw/yh2cW1r2wnbpBhLFXoiFWRdQze5UQDU+pbDN+gYbQxTZAkmrf&#10;4hABSQS2TxM5nCei9oFJ+jnNy/eLxYwzSb5yPiuKWSohqudshz58UjCweKk50sQTutjd+xDZiOo5&#10;JBazcKeNSVM3lo1EubzK85ThwegmelOX2G3WBtlOxMVJ36nwq7BBB1pfo4eaz89BoopyfLRNKhOE&#10;Nsc7UTH2pE+UJC6przbQHEgehONu0luiSw/4i7OR9rLm/udWoOLMfLYk8aKYxkmFZExnVyUZeOnZ&#10;XHqElQRV88DZ8boOx+XfOtRdT5WK1LuFGxpLq5NiL6xOZGn3kpCndxKX+9JOUS+vefUbAAD//wMA&#10;UEsDBBQABgAIAAAAIQBKaJ4G4AAAAAgBAAAPAAAAZHJzL2Rvd25yZXYueG1sTI/BTsMwEETvSPyD&#10;tUhcEHVi2pKGOBVC4tIDEi2qOLrxkkS115HttOHv657gtqMZzbyt1pM17IQ+9I4k5LMMGFLjdE+t&#10;hK/d+2MBLERFWhlHKOEXA6zr25tKldqd6RNP29iyVEKhVBK6GIeS89B0aFWYuQEpeT/OWxWT9C3X&#10;Xp1TuTVcZNmSW9VTWujUgG8dNsftaCVs5ovsO+5ztyuOT6sPbx72y80o5f3d9PoCLOIU/8JwxU/o&#10;UCemgxtJB2YkiKJI6DEdAljyV0IsgB0kzJ9z4HXF/z9QXwAAAP//AwBQSwECLQAUAAYACAAAACEA&#10;toM4kv4AAADhAQAAEwAAAAAAAAAAAAAAAAAAAAAAW0NvbnRlbnRfVHlwZXNdLnhtbFBLAQItABQA&#10;BgAIAAAAIQA4/SH/1gAAAJQBAAALAAAAAAAAAAAAAAAAAC8BAABfcmVscy8ucmVsc1BLAQItABQA&#10;BgAIAAAAIQAT09tnGgIAABUEAAAOAAAAAAAAAAAAAAAAAC4CAABkcnMvZTJvRG9jLnhtbFBLAQIt&#10;ABQABgAIAAAAIQBKaJ4G4AAAAAgBAAAPAAAAAAAAAAAAAAAAAHQEAABkcnMvZG93bnJldi54bWxQ&#10;SwUGAAAAAAQABADzAAAAgQUAAAAA&#10;" filled="f" strokeweight="1pt">
                <w10:wrap anchorx="page"/>
              </v:rect>
            </w:pict>
          </mc:Fallback>
        </mc:AlternateContent>
      </w:r>
      <w:r w:rsidR="00CE6A69">
        <w:rPr>
          <w:spacing w:val="-5"/>
        </w:rPr>
        <w:t>8.</w:t>
      </w:r>
    </w:p>
    <w:p w14:paraId="650A33B8" w14:textId="77777777" w:rsidR="00043F4F" w:rsidRDefault="00043F4F">
      <w:pPr>
        <w:pStyle w:val="BodyText"/>
        <w:rPr>
          <w:sz w:val="22"/>
        </w:rPr>
      </w:pPr>
    </w:p>
    <w:p w14:paraId="536F0C7C" w14:textId="3CC2F840" w:rsidR="00043F4F" w:rsidRDefault="00D93523">
      <w:pPr>
        <w:pStyle w:val="BodyText"/>
        <w:spacing w:before="148"/>
        <w:ind w:left="1200"/>
      </w:pPr>
      <w:r>
        <w:rPr>
          <w:noProof/>
        </w:rPr>
        <mc:AlternateContent>
          <mc:Choice Requires="wps">
            <w:drawing>
              <wp:anchor distT="0" distB="0" distL="114300" distR="114300" simplePos="0" relativeHeight="251658265" behindDoc="0" locked="0" layoutInCell="1" allowOverlap="1" wp14:anchorId="42864FF6" wp14:editId="43B974CF">
                <wp:simplePos x="0" y="0"/>
                <wp:positionH relativeFrom="page">
                  <wp:posOffset>1833880</wp:posOffset>
                </wp:positionH>
                <wp:positionV relativeFrom="paragraph">
                  <wp:posOffset>25400</wp:posOffset>
                </wp:positionV>
                <wp:extent cx="4018915" cy="281940"/>
                <wp:effectExtent l="0" t="0" r="0" b="0"/>
                <wp:wrapNone/>
                <wp:docPr id="38" name="docshape1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18915" cy="28194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CBC5" id="docshape151" o:spid="_x0000_s1026" style="position:absolute;margin-left:144.4pt;margin-top:2pt;width:316.45pt;height:22.2pt;z-index:251658265;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hnNGwIAABUEAAAOAAAAZHJzL2Uyb0RvYy54bWysU1GP0zAMfkfiP0R5Z23Hxm3VutNpxyGk&#10;A046+AFZmrYRaRycbN349TjpNnbwhuhDFNf258+fndXtoTdsr9BrsBUvJjlnykqotW0r/u3rw5sF&#10;Zz4IWwsDVlX8qDy/Xb9+tRpcqabQgakVMgKxvhxcxbsQXJllXnaqF34CTllyNoC9CGRim9UoBkLv&#10;TTbN83fZAFg7BKm8p7/3o5OvE37TKBm+NI1XgZmKE7eQTkznNp7ZeiXKFoXrtDzREP/AohfaUtEL&#10;1L0Igu1Q/wXVa4ngoQkTCX0GTaOlSj1QN0X+RzfPnXAq9ULieHeRyf8/WPl5/4RM1xV/S5OyoqcZ&#10;1SB9rFzMi6jP4HxJYc/uCWOH3j2C/O6ZhU0nbKvuEGHolKiJVYrPXiREw1Mq2w6foCZ0sQuQpDo0&#10;2EdAEoEd0kSOl4moQ2CSfs7yYrEs5pxJ8k0XxXKWRpaJ8pzt0IcPCnoWLxVHmnhCF/tHH4g9hZ5D&#10;YjELD9qYNHVj2UCUpzd5njI8GF1Hb+oS2+3GINuLuDjpi1oQ2ouwXgdaX6P7ii8uQaKMcry3dSoT&#10;hDbjnZKNJYyzJKO0W6iPJA/CuJv0lujSAf7kbKC9rLj/sROoODMfLUm8LGakAQvJmM1vpmTgtWd7&#10;7RFWElTFA2fjdRPG5d851G1HlYrUu4U7Gkujk2KR38jqRJZ2L7V+eidxua/tFPX7Na9/AQAA//8D&#10;AFBLAwQUAAYACAAAACEA33Uf3t4AAAAIAQAADwAAAGRycy9kb3ducmV2LnhtbEyPT0vDQBTE74Lf&#10;YXmCF7GbxFi3MZsigpcehLZSPG6zzyR0/4TdTRu/vc+THocZZn5Tr2dr2BlDHLyTkC8yYOharwfX&#10;SfjYv90LYDEpp5XxDiV8Y4R1c31Vq0r7i9vieZc6RiUuVkpCn9JYcR7bHq2KCz+iI+/LB6sSydBx&#10;HdSFyq3hRZYtuVWDo4VejfjaY3vaTVbCpnzMPtMh93txeli9B3N3WG4mKW9v5pdnYAnn9BeGX3xC&#10;h4aYjn5yOjIjoRCC0JOEki6RvyryJ2BH0qIE3tT8/4HmBwAA//8DAFBLAQItABQABgAIAAAAIQC2&#10;gziS/gAAAOEBAAATAAAAAAAAAAAAAAAAAAAAAABbQ29udGVudF9UeXBlc10ueG1sUEsBAi0AFAAG&#10;AAgAAAAhADj9If/WAAAAlAEAAAsAAAAAAAAAAAAAAAAALwEAAF9yZWxzLy5yZWxzUEsBAi0AFAAG&#10;AAgAAAAhAERiGc0bAgAAFQQAAA4AAAAAAAAAAAAAAAAALgIAAGRycy9lMm9Eb2MueG1sUEsBAi0A&#10;FAAGAAgAAAAhAN91H97eAAAACAEAAA8AAAAAAAAAAAAAAAAAdQQAAGRycy9kb3ducmV2LnhtbFBL&#10;BQYAAAAABAAEAPMAAACABQAAAAA=&#10;" filled="f" strokeweight="1pt">
                <w10:wrap anchorx="page"/>
              </v:rect>
            </w:pict>
          </mc:Fallback>
        </mc:AlternateContent>
      </w:r>
      <w:r w:rsidR="00CE6A69">
        <w:rPr>
          <w:spacing w:val="-5"/>
        </w:rPr>
        <w:t>9.</w:t>
      </w:r>
    </w:p>
    <w:p w14:paraId="663EC770" w14:textId="77777777" w:rsidR="00043F4F" w:rsidRDefault="00043F4F">
      <w:pPr>
        <w:pStyle w:val="BodyText"/>
        <w:rPr>
          <w:sz w:val="22"/>
        </w:rPr>
      </w:pPr>
    </w:p>
    <w:p w14:paraId="1175FE17" w14:textId="5D52E80B" w:rsidR="00043F4F" w:rsidRDefault="00D93523">
      <w:pPr>
        <w:pStyle w:val="BodyText"/>
        <w:spacing w:before="146"/>
        <w:ind w:left="1200"/>
      </w:pPr>
      <w:r>
        <w:rPr>
          <w:noProof/>
        </w:rPr>
        <mc:AlternateContent>
          <mc:Choice Requires="wps">
            <w:drawing>
              <wp:anchor distT="0" distB="0" distL="114300" distR="114300" simplePos="0" relativeHeight="251658266" behindDoc="0" locked="0" layoutInCell="1" allowOverlap="1" wp14:anchorId="35B66E7A" wp14:editId="745789EB">
                <wp:simplePos x="0" y="0"/>
                <wp:positionH relativeFrom="page">
                  <wp:posOffset>1827530</wp:posOffset>
                </wp:positionH>
                <wp:positionV relativeFrom="paragraph">
                  <wp:posOffset>12065</wp:posOffset>
                </wp:positionV>
                <wp:extent cx="4028440" cy="283210"/>
                <wp:effectExtent l="0" t="0" r="0" b="0"/>
                <wp:wrapNone/>
                <wp:docPr id="36" name="docshape1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28440" cy="28321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6EBB4F" id="docshape152" o:spid="_x0000_s1026" style="position:absolute;margin-left:143.9pt;margin-top:.95pt;width:317.2pt;height:22.3pt;z-index:25165826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eLyHAIAABUEAAAOAAAAZHJzL2Uyb0RvYy54bWysU9tuEzEQfUfiHyy/k700bcMqm6pKKUIq&#10;UKnwAY7tzVp4PWbsZFO+nrE3DQHeEPtg2TvjM+ecGS9vDoNle43BgGt5NSs5006CMm7b8q9f7t8s&#10;OAtROCUsON3yZx34zer1q+XoG11DD1ZpZATiQjP6lvcx+qYoguz1IMIMvHYU7AAHEemI20KhGAl9&#10;sEVdllfFCKg8gtQh0N+7KchXGb/rtIyfuy7oyGzLiVvMK+Z1k9ZitRTNFoXvjTzSEP/AYhDGUdET&#10;1J2Igu3Q/AU1GIkQoIszCUMBXWekzhpITVX+oeapF15nLWRO8Cebwv+DlZ/2j8iMavnFFWdODNQj&#10;BTKkytVlnfwZfWgo7ck/YlIY/APIb4E5WPfCbfUtIoy9FopYVSm/+O1COgS6yjbjR1CELnYRslWH&#10;DocESCawQ+7I86kj+hCZpJ/zsl7M59Q4SbF6cVFXuWWFaF5uewzxvYaBpU3LkTqe0cX+IcTERjQv&#10;KamYg3tjbe66dWwkyvV1WeYbAaxRKZpV4naztsj2Ig1O/rI20n+eNphI42vN0PLFKUk0yY53TuUy&#10;URg77YmKdUd/kiWTtRtQz2QPwjSb9JZo0wP+4GykuWx5+L4TqDmzHxxZ/LbKfsR8mF9e12QOnkc2&#10;5xHhJEG1PHI2bddxGv6dR7PtqVKVtTu4pbZ0JjuWWjaxOpKl2ctGHt9JGu7zc8769ZpXPwEAAP//&#10;AwBQSwMEFAAGAAgAAAAhAKeBjUrfAAAACAEAAA8AAABkcnMvZG93bnJldi54bWxMj8tOwzAQRfdI&#10;/IM1SGwQdWrakIQ4FUJi0wUSLapYuvGQRPUjsp02/D3DCpajc3XvmXozW8POGOLgnYTlIgOGrvV6&#10;cJ2Ej/3rfQEsJuW0Mt6hhG+MsGmur2pVaX9x73jepY5RiYuVktCnNFacx7ZHq+LCj+iIfflgVaIz&#10;dFwHdaFya7jIspxbNTha6NWILz22p91kJWxX6+wzHZZ+X5weyrdg7g75dpLy9mZ+fgKWcE5/YfjV&#10;J3VoyOnoJ6cjMxJE8UjqiUAJjHgphAB2lLDK18Cbmv9/oPkBAAD//wMAUEsBAi0AFAAGAAgAAAAh&#10;ALaDOJL+AAAA4QEAABMAAAAAAAAAAAAAAAAAAAAAAFtDb250ZW50X1R5cGVzXS54bWxQSwECLQAU&#10;AAYACAAAACEAOP0h/9YAAACUAQAACwAAAAAAAAAAAAAAAAAvAQAAX3JlbHMvLnJlbHNQSwECLQAU&#10;AAYACAAAACEAr9Hi8hwCAAAVBAAADgAAAAAAAAAAAAAAAAAuAgAAZHJzL2Uyb0RvYy54bWxQSwEC&#10;LQAUAAYACAAAACEAp4GNSt8AAAAIAQAADwAAAAAAAAAAAAAAAAB2BAAAZHJzL2Rvd25yZXYueG1s&#10;UEsFBgAAAAAEAAQA8wAAAIIFAAAAAA==&#10;" filled="f" strokeweight="1pt">
                <w10:wrap anchorx="page"/>
              </v:rect>
            </w:pict>
          </mc:Fallback>
        </mc:AlternateContent>
      </w:r>
      <w:r w:rsidR="00CE6A69">
        <w:rPr>
          <w:spacing w:val="-5"/>
        </w:rPr>
        <w:t>10.</w:t>
      </w:r>
    </w:p>
    <w:p w14:paraId="76A16921" w14:textId="77777777" w:rsidR="00043F4F" w:rsidRDefault="00CE6A69">
      <w:pPr>
        <w:spacing w:before="7"/>
        <w:rPr>
          <w:sz w:val="23"/>
        </w:rPr>
      </w:pPr>
      <w:r>
        <w:br w:type="column"/>
      </w:r>
    </w:p>
    <w:p w14:paraId="294B20B5" w14:textId="4C594B4C" w:rsidR="00043F4F" w:rsidRDefault="00D93523">
      <w:pPr>
        <w:spacing w:before="1"/>
        <w:ind w:left="1200"/>
        <w:rPr>
          <w:b/>
          <w:sz w:val="20"/>
        </w:rPr>
      </w:pPr>
      <w:r>
        <w:rPr>
          <w:noProof/>
        </w:rPr>
        <mc:AlternateContent>
          <mc:Choice Requires="wps">
            <w:drawing>
              <wp:anchor distT="0" distB="0" distL="114300" distR="114300" simplePos="0" relativeHeight="251658257" behindDoc="0" locked="0" layoutInCell="1" allowOverlap="1" wp14:anchorId="32B91D8E" wp14:editId="734C2CA2">
                <wp:simplePos x="0" y="0"/>
                <wp:positionH relativeFrom="page">
                  <wp:posOffset>1833880</wp:posOffset>
                </wp:positionH>
                <wp:positionV relativeFrom="paragraph">
                  <wp:posOffset>212090</wp:posOffset>
                </wp:positionV>
                <wp:extent cx="4033520" cy="290195"/>
                <wp:effectExtent l="0" t="0" r="0" b="0"/>
                <wp:wrapNone/>
                <wp:docPr id="34" name="docshape1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33520" cy="29019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4FB983" id="docshape153" o:spid="_x0000_s1026" style="position:absolute;margin-left:144.4pt;margin-top:16.7pt;width:317.6pt;height:22.85pt;z-index:251658257;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5sgHAIAABUEAAAOAAAAZHJzL2Uyb0RvYy54bWysU9tu2zAMfR+wfxD0vtjOZW2MOEWRrsOA&#10;rivQ7QMUWbaFyaJGKXGyrx8lp1m6vQ3zgyCa5OHhIbW6OfSG7RV6DbbixSTnTFkJtbZtxb99vX93&#10;zZkPwtbCgFUVPyrPb9Zv36wGV6opdGBqhYxArC8HV/EuBFdmmZed6oWfgFOWnA1gLwKZ2GY1ioHQ&#10;e5NN8/x9NgDWDkEq7+nv3ejk64TfNEqGL03jVWCm4sQtpBPTuY1ntl6JskXhOi1PNMQ/sOiFtlT0&#10;DHUngmA71H9B9VoieGjCREKfQdNoqVIP1E2R/9HNcyecSr2QON6dZfL/D1Y+7p+Q6briszlnVvQ0&#10;oxqkj5WLxSzqMzhfUtize8LYoXcPIL97ZmHTCduqW0QYOiVqYlXE+OxVQjQ8pbLt8BlqQhe7AEmq&#10;Q4N9BCQR2CFN5HieiDoEJunnPJ/NFlManCTfdJkXy0UqIcqXbIc+fFTQs3ipONLEE7rYP/gQ2Yjy&#10;JSQWs3CvjUlTN5YNRHl6lecpw4PRdfSmLrHdbgyyvYiLk75T4VdhvQ60vkb3Fb8+B4kyyvHB1qlM&#10;ENqMd6Ji7EmfKMko7RbqI8mDMO4mvSW6dIA/ORtoLyvuf+wEKs7MJ0sSL4v5PC5yMuaLqygOXnq2&#10;lx5hJUFVPHA2XjdhXP6dQ912VKlIvVu4pbE0OikWRzayOpGl3UtCnt5JXO5LO0X9fs3rXwAAAP//&#10;AwBQSwMEFAAGAAgAAAAhAJS8KXjgAAAACQEAAA8AAABkcnMvZG93bnJldi54bWxMj81OwzAQhO9I&#10;vIO1SFwQdf4oSYhTISQuPSDRooqjG5skqr2ObKcNb89yguNoRjPfNJvFGnbWPowOBaSrBJjGzqkR&#10;ewEf+9f7EliIEpU0DrWAbx1g015fNbJW7oLv+ryLPaMSDLUUMMQ41ZyHbtBWhpWbNJL35byVkaTv&#10;ufLyQuXW8CxJ1tzKEWlhkJN+GXR32s1WwLZ4SD7jIXX78pRXb97cHdbbWYjbm+X5CVjUS/wLwy8+&#10;oUNLTEc3owrMCMjKktCjgDwvgFGgygo6dxTwWKXA24b/f9D+AAAA//8DAFBLAQItABQABgAIAAAA&#10;IQC2gziS/gAAAOEBAAATAAAAAAAAAAAAAAAAAAAAAABbQ29udGVudF9UeXBlc10ueG1sUEsBAi0A&#10;FAAGAAgAAAAhADj9If/WAAAAlAEAAAsAAAAAAAAAAAAAAAAALwEAAF9yZWxzLy5yZWxzUEsBAi0A&#10;FAAGAAgAAAAhAN7bmyAcAgAAFQQAAA4AAAAAAAAAAAAAAAAALgIAAGRycy9lMm9Eb2MueG1sUEsB&#10;Ai0AFAAGAAgAAAAhAJS8KXjgAAAACQEAAA8AAAAAAAAAAAAAAAAAdgQAAGRycy9kb3ducmV2Lnht&#10;bFBLBQYAAAAABAAEAPMAAACDBQAAAAA=&#10;" filled="f" strokeweight="1pt">
                <w10:wrap anchorx="page"/>
              </v:rect>
            </w:pict>
          </mc:Fallback>
        </mc:AlternateContent>
      </w:r>
      <w:r w:rsidR="00CE6A69">
        <w:rPr>
          <w:b/>
          <w:spacing w:val="-2"/>
          <w:sz w:val="20"/>
          <w:u w:val="single"/>
        </w:rPr>
        <w:t>Milestone(s)</w:t>
      </w:r>
    </w:p>
    <w:p w14:paraId="42329433" w14:textId="77777777" w:rsidR="00043F4F" w:rsidRDefault="00CE6A69">
      <w:pPr>
        <w:spacing w:before="42"/>
        <w:ind w:left="1200" w:firstLine="206"/>
        <w:rPr>
          <w:b/>
          <w:sz w:val="20"/>
        </w:rPr>
      </w:pPr>
      <w:r>
        <w:br w:type="column"/>
      </w:r>
      <w:r>
        <w:rPr>
          <w:b/>
          <w:sz w:val="20"/>
          <w:u w:val="single"/>
        </w:rPr>
        <w:t>Date for</w:t>
      </w:r>
      <w:r>
        <w:rPr>
          <w:b/>
          <w:sz w:val="20"/>
        </w:rPr>
        <w:t xml:space="preserve"> </w:t>
      </w:r>
      <w:r>
        <w:rPr>
          <w:b/>
          <w:spacing w:val="-2"/>
          <w:sz w:val="20"/>
          <w:u w:val="single"/>
        </w:rPr>
        <w:t>Milestone(s)</w:t>
      </w:r>
    </w:p>
    <w:p w14:paraId="296C3734" w14:textId="42745709" w:rsidR="00043F4F" w:rsidRDefault="00D93523">
      <w:pPr>
        <w:pStyle w:val="BodyText"/>
        <w:spacing w:before="1"/>
        <w:rPr>
          <w:b/>
          <w:sz w:val="15"/>
        </w:rPr>
      </w:pPr>
      <w:r>
        <w:rPr>
          <w:noProof/>
        </w:rPr>
        <mc:AlternateContent>
          <mc:Choice Requires="wps">
            <w:drawing>
              <wp:anchor distT="0" distB="0" distL="0" distR="0" simplePos="0" relativeHeight="251658303" behindDoc="1" locked="0" layoutInCell="1" allowOverlap="1" wp14:anchorId="02AFA542" wp14:editId="5B9D73E7">
                <wp:simplePos x="0" y="0"/>
                <wp:positionH relativeFrom="page">
                  <wp:posOffset>6111875</wp:posOffset>
                </wp:positionH>
                <wp:positionV relativeFrom="paragraph">
                  <wp:posOffset>125730</wp:posOffset>
                </wp:positionV>
                <wp:extent cx="514985" cy="170180"/>
                <wp:effectExtent l="0" t="0" r="0" b="0"/>
                <wp:wrapTopAndBottom/>
                <wp:docPr id="32" name="docshape1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4985" cy="17018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1A5D91" id="docshape154" o:spid="_x0000_s1026" style="position:absolute;margin-left:481.25pt;margin-top:9.9pt;width:40.55pt;height:13.4pt;z-index:-251658177;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E8DHAIAABQEAAAOAAAAZHJzL2Uyb0RvYy54bWysU1Fv0zAQfkfiP1h+p0lKy7qo6TR1DCGN&#10;MWnwA1zHaSxsnzm7Tcuv5+x0pcAbIg+WL3f33X3fnZc3B2vYXmHQ4BpeTUrOlJPQardt+Ncv928W&#10;nIUoXCsMONXwowr8ZvX61XLwtZpCD6ZVyAjEhXrwDe9j9HVRBNkrK8IEvHLk7ACtiGTitmhRDIRu&#10;TTEty3fFANh6BKlCoL93o5OvMn7XKRk/d11QkZmGU28xn5jPTTqL1VLUWxS+1/LUhviHLqzQjoqe&#10;oe5EFGyH+i8oqyVCgC5OJNgCuk5LlTkQm6r8g81zL7zKXEic4M8yhf8HKx/3T8h02/C3U86csDSj&#10;FmRIlav5LOkz+FBT2LN/wsQw+AeQ3wJzsO6F26pbRBh6JVrqqkrxxW8JyQiUyjbDJ2gJXewiZKkO&#10;HdoESCKwQ57I8TwRdYhM0s95NbtezDmT5KquymqRJ1aI+iXZY4gfFFiWLg1HGngGF/uHEFMzon4J&#10;SbUc3Gtj8tCNYwOBTq/KMmcEMLpN3kwSt5u1QbYXaW/yl6kR/cswqyNtr9G24YtzkKiTGu9dm8tE&#10;oc14p1aMO8mTFBmV3UB7JHUQxtWkp0SXHvAHZwOtZcPD951AxZn56Ejh62o2S3ucjdn8akoGXno2&#10;lx7hJEE1PHI2Xtdx3P2dR73tqVKVuTu4pal0OiuWJjZ2dWqWVi8LeXomabcv7Rz16zGvfgIAAP//&#10;AwBQSwMEFAAGAAgAAAAhAASRt4rgAAAACgEAAA8AAABkcnMvZG93bnJldi54bWxMj8FqwzAQRO+F&#10;/oPYQi+lkZI4InYth1LoJYdCkxJ6VKytbWKtjCQn7t9XOTXHZR6zb8rNZHt2Rh86RwrmMwEMqXam&#10;o0bB1/79eQ0sRE1G945QwS8G2FT3d6UujLvQJ553sWGphEKhFbQxDgXnoW7R6jBzA1LKfpy3OqbT&#10;N9x4fUnltucLISS3uqP0odUDvrVYn3ajVbDNVuI7HuZuvz4t8w/fPx3kdlTq8WF6fQEWcYr/MFz1&#10;kzpUyenoRjKB9QpyuVglNAV5mnAFRLaUwI4KMimBVyW/nVD9AQAA//8DAFBLAQItABQABgAIAAAA&#10;IQC2gziS/gAAAOEBAAATAAAAAAAAAAAAAAAAAAAAAABbQ29udGVudF9UeXBlc10ueG1sUEsBAi0A&#10;FAAGAAgAAAAhADj9If/WAAAAlAEAAAsAAAAAAAAAAAAAAAAALwEAAF9yZWxzLy5yZWxzUEsBAi0A&#10;FAAGAAgAAAAhABgkTwMcAgAAFAQAAA4AAAAAAAAAAAAAAAAALgIAAGRycy9lMm9Eb2MueG1sUEsB&#10;Ai0AFAAGAAgAAAAhAASRt4rgAAAACgEAAA8AAAAAAAAAAAAAAAAAdgQAAGRycy9kb3ducmV2Lnht&#10;bFBLBQYAAAAABAAEAPMAAACDBQAAAAA=&#10;" filled="f" strokeweight="1pt">
                <w10:wrap type="topAndBottom" anchorx="page"/>
              </v:rect>
            </w:pict>
          </mc:Fallback>
        </mc:AlternateContent>
      </w:r>
      <w:r>
        <w:rPr>
          <w:noProof/>
        </w:rPr>
        <mc:AlternateContent>
          <mc:Choice Requires="wps">
            <w:drawing>
              <wp:anchor distT="0" distB="0" distL="0" distR="0" simplePos="0" relativeHeight="251658304" behindDoc="1" locked="0" layoutInCell="1" allowOverlap="1" wp14:anchorId="27639232" wp14:editId="68143D41">
                <wp:simplePos x="0" y="0"/>
                <wp:positionH relativeFrom="page">
                  <wp:posOffset>6107430</wp:posOffset>
                </wp:positionH>
                <wp:positionV relativeFrom="paragraph">
                  <wp:posOffset>520065</wp:posOffset>
                </wp:positionV>
                <wp:extent cx="529590" cy="194310"/>
                <wp:effectExtent l="0" t="0" r="0" b="0"/>
                <wp:wrapTopAndBottom/>
                <wp:docPr id="30" name="docshape1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9590" cy="19431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394836" id="docshape155" o:spid="_x0000_s1026" style="position:absolute;margin-left:480.9pt;margin-top:40.95pt;width:41.7pt;height:15.3pt;z-index:-2516581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uG8HAIAABQEAAAOAAAAZHJzL2Uyb0RvYy54bWysU1Fv0zAQfkfiP1h+p0m6lq1R02nqGEIa&#10;MGnwA1zHaSxsnzm7Tcuv5+x0pcAbIg+WL3f33XffnZe3B2vYXmHQ4BpeTUrOlJPQardt+NcvD29u&#10;OAtRuFYYcKrhRxX47er1q+XgazWFHkyrkBGIC/XgG97H6OuiCLJXVoQJeOXI2QFaEcnEbdGiGAjd&#10;mmJalm+LAbD1CFKFQH/vRydfZfyuUzJ+7rqgIjMNJ24xn5jPTTqL1VLUWxS+1/JEQ/wDCyu0o6Jn&#10;qHsRBduh/gvKaokQoIsTCbaArtNS5R6om6r8o5vnXniVeyFxgj/LFP4frPy0f0Km24ZfkTxOWJpR&#10;CzKkytV8nvQZfKgp7Nk/Yeow+EeQ3wJzsO6F26o7RBh6JVpiVaX44reEZARKZZvhI7SELnYRslSH&#10;Dm0CJBHYIU/keJ6IOkQm6ed8upgviJgkV7WYXVV5YoWoX5I9hvhegWXp0nCkgWdwsX8MMZER9UtI&#10;quXgQRuTh24cGwh0el2WOSOA0W3y5iZxu1kbZHuR9iZ/uTVq/zLM6kjba7Rt+M05SNRJjXeuzWWi&#10;0Ga8ExXjTvIkRUZlN9AeSR2EcTXpKdGlB/zB2UBr2fDwfSdQcWY+OFJ4Uc1maY+zMZtfT8nAS8/m&#10;0iOcJKiGR87G6zqOu7/zqLc9Vapy7w7uaCqdzoqliY2sTmRp9bKQp2eSdvvSzlG/HvPqJwAAAP//&#10;AwBQSwMEFAAGAAgAAAAhAGY12DPhAAAACwEAAA8AAABkcnMvZG93bnJldi54bWxMj8FOwzAQRO9I&#10;/IO1SFwQtR2aKAlxKoTEpQckWlRxdGOTRLXXke204e9xT3Db0Y5m3jSbxRpy1j6MDgXwFQOisXNq&#10;xF7A5/7tsQQSokQljUMt4EcH2LS3N42slbvghz7vYk9SCIZaChhinGpKQzdoK8PKTRrT79t5K2OS&#10;vqfKy0sKt4ZmjBXUyhFTwyAn/Tro7rSbrYDtOmdf8cDdvjw9Ve/ePByK7SzE/d3y8gwk6iX+meGK&#10;n9ChTUxHN6MKxAioCp7Qo4CSV0CuBrbOMyDHdPEsB9o29P+G9hcAAP//AwBQSwECLQAUAAYACAAA&#10;ACEAtoM4kv4AAADhAQAAEwAAAAAAAAAAAAAAAAAAAAAAW0NvbnRlbnRfVHlwZXNdLnhtbFBLAQIt&#10;ABQABgAIAAAAIQA4/SH/1gAAAJQBAAALAAAAAAAAAAAAAAAAAC8BAABfcmVscy8ucmVsc1BLAQIt&#10;ABQABgAIAAAAIQAFVuG8HAIAABQEAAAOAAAAAAAAAAAAAAAAAC4CAABkcnMvZTJvRG9jLnhtbFBL&#10;AQItABQABgAIAAAAIQBmNdgz4QAAAAsBAAAPAAAAAAAAAAAAAAAAAHYEAABkcnMvZG93bnJldi54&#10;bWxQSwUGAAAAAAQABADzAAAAhAUAAAAA&#10;" filled="f" strokeweight="1pt">
                <w10:wrap type="topAndBottom" anchorx="page"/>
              </v:rect>
            </w:pict>
          </mc:Fallback>
        </mc:AlternateContent>
      </w:r>
      <w:r>
        <w:rPr>
          <w:noProof/>
        </w:rPr>
        <mc:AlternateContent>
          <mc:Choice Requires="wps">
            <w:drawing>
              <wp:anchor distT="0" distB="0" distL="0" distR="0" simplePos="0" relativeHeight="251658305" behindDoc="1" locked="0" layoutInCell="1" allowOverlap="1" wp14:anchorId="31EC4B01" wp14:editId="67D1C686">
                <wp:simplePos x="0" y="0"/>
                <wp:positionH relativeFrom="page">
                  <wp:posOffset>6107430</wp:posOffset>
                </wp:positionH>
                <wp:positionV relativeFrom="paragraph">
                  <wp:posOffset>939165</wp:posOffset>
                </wp:positionV>
                <wp:extent cx="539115" cy="194310"/>
                <wp:effectExtent l="0" t="0" r="0" b="0"/>
                <wp:wrapTopAndBottom/>
                <wp:docPr id="28" name="docshape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9115" cy="19431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80A5DF" id="docshape156" o:spid="_x0000_s1026" style="position:absolute;margin-left:480.9pt;margin-top:73.95pt;width:42.45pt;height:15.3pt;z-index:-251658175;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4AHAIAABQEAAAOAAAAZHJzL2Uyb0RvYy54bWysU8Fu2zAMvQ/YPwi6L7bTpG2MOEWRrsOA&#10;rivQ7QMUWY6FSaJGKXG6rx8lp1m23Yb5IIgm+cj3SC1vDtawvcKgwTW8mpScKSeh1W7b8K9f7t9d&#10;cxaicK0w4FTDX1TgN6u3b5aDr9UUejCtQkYgLtSDb3gfo6+LIsheWREm4JUjZwdoRSQTt0WLYiB0&#10;a4ppWV4WA2DrEaQKgf7ejU6+yvhdp2T83HVBRWYaTr3FfGI+N+ksVktRb1H4XstjG+IfurBCOyp6&#10;groTUbAd6r+grJYIAbo4kWAL6DotVeZAbKryDzbPvfAqcyFxgj/JFP4frHzcPyHTbcOnNCknLM2o&#10;BRlS5Wp+mfQZfKgp7Nk/YWIY/APIb4E5WPfCbdUtIgy9Ei11VaX44reEZARKZZvhE7SELnYRslSH&#10;Dm0CJBHYIU/k5TQRdYhM0s/5xaKq5pxJclWL2UWVJ1aI+jXZY4gfFFiWLg1HGngGF/uHEFMzon4N&#10;SbUc3Gtj8tCNYwOBTq/KMmcEMLpN3kwSt5u1QbYXaW/yl6kR/fMwqyNtr9G24denIFEnNd67NpeJ&#10;QpvxTq0Yd5QnKTIqu4H2hdRBGFeTnhJdesAfnA20lg0P33cCFWfmoyOFF9VslvY4G7P51ZQMPPds&#10;zj3CSYJqeORsvK7juPs7j3rbU6Uqc3dwS1PpdFYsTWzs6tgsrV4W8vhM0m6f2znq12Ne/QQAAP//&#10;AwBQSwMEFAAGAAgAAAAhAC6LiwHiAAAADAEAAA8AAABkcnMvZG93bnJldi54bWxMj0tPwzAQhO9I&#10;/AdrkbggagfSvBqnQkhcekCiRRVHN94mUf2IbKcN/x73RG+zmtHMt/V61oqc0fnBGg7JggFB01o5&#10;mI7D9+7juQDigzBSKGuQwy96WDf3d7WopL2YLzxvQ0diifGV4NCHMFaU+rZHLfzCjmiid7ROixBP&#10;11HpxCWWa0VfGMuoFoOJC70Y8b3H9rSdNIdNumQ/YZ/YXXF6LT+detpnm4nzx4f5bQUk4Bz+w3DF&#10;j+jQRKaDnYz0RHEosySih2ikeQnkmmBplgM5RJUXS6BNTW+faP4AAAD//wMAUEsBAi0AFAAGAAgA&#10;AAAhALaDOJL+AAAA4QEAABMAAAAAAAAAAAAAAAAAAAAAAFtDb250ZW50X1R5cGVzXS54bWxQSwEC&#10;LQAUAAYACAAAACEAOP0h/9YAAACUAQAACwAAAAAAAAAAAAAAAAAvAQAAX3JlbHMvLnJlbHNQSwEC&#10;LQAUAAYACAAAACEAwt/+ABwCAAAUBAAADgAAAAAAAAAAAAAAAAAuAgAAZHJzL2Uyb0RvYy54bWxQ&#10;SwECLQAUAAYACAAAACEALouLAeIAAAAMAQAADwAAAAAAAAAAAAAAAAB2BAAAZHJzL2Rvd25yZXYu&#10;eG1sUEsFBgAAAAAEAAQA8wAAAIUFAAAAAA==&#10;" filled="f" strokeweight="1pt">
                <w10:wrap type="topAndBottom" anchorx="page"/>
              </v:rect>
            </w:pict>
          </mc:Fallback>
        </mc:AlternateContent>
      </w:r>
      <w:r>
        <w:rPr>
          <w:noProof/>
        </w:rPr>
        <mc:AlternateContent>
          <mc:Choice Requires="wps">
            <w:drawing>
              <wp:anchor distT="0" distB="0" distL="0" distR="0" simplePos="0" relativeHeight="251658306" behindDoc="1" locked="0" layoutInCell="1" allowOverlap="1" wp14:anchorId="510630BE" wp14:editId="11B34E4A">
                <wp:simplePos x="0" y="0"/>
                <wp:positionH relativeFrom="page">
                  <wp:posOffset>6109335</wp:posOffset>
                </wp:positionH>
                <wp:positionV relativeFrom="paragraph">
                  <wp:posOffset>1351280</wp:posOffset>
                </wp:positionV>
                <wp:extent cx="529590" cy="194310"/>
                <wp:effectExtent l="0" t="0" r="0" b="0"/>
                <wp:wrapTopAndBottom/>
                <wp:docPr id="26" name="docshape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9590" cy="19431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077E97" id="docshape157" o:spid="_x0000_s1026" style="position:absolute;margin-left:481.05pt;margin-top:106.4pt;width:41.7pt;height:15.3pt;z-index:-25165817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CHLHQIAABQEAAAOAAAAZHJzL2Uyb0RvYy54bWysU9tu2zAMfR+wfxD0vviypG2MOEWRrsOA&#10;bivQ7QMUWbaFyaJGKXGyrx8lp1m2vQ3zgyCa5CHPIbW6PQyG7RV6DbbmxSznTFkJjbZdzb9+eXhz&#10;w5kPwjbCgFU1PyrPb9evX61GV6kSejCNQkYg1lejq3kfgquyzMteDcLPwClLzhZwEIFM7LIGxUjo&#10;g8nKPL/KRsDGIUjlPf29n5x8nfDbVsnwuW29CszUnHoL6cR0buOZrVei6lC4XstTG+IfuhiEtlT0&#10;DHUvgmA71H9BDVoieGjDTMKQQdtqqRIHYlPkf7B57oVTiQuJ491ZJv//YOWn/RMy3dS8vOLMioFm&#10;1ID0sXKxuI76jM5XFPbsnjAy9O4R5DfPLGx6YTt1hwhjr0RDXRUxPvstIRqeUtl2/AgNoYtdgCTV&#10;ocUhApII7JAmcjxPRB0Ck/RzUS4XS5qbJFexnL8t0sQyUb0kO/ThvYKBxUvNkQaewMX+0YfYjKhe&#10;QmItCw/amDR0Y9lIoOV1nqcMD0Y30ZtIYrfdGGR7EfcmfYka0b8MG3Sg7TV6qPnNOUhUUY13tkll&#10;gtBmulMrxp7kiYpMym6hOZI6CNNq0lOiSw/4g7OR1rLm/vtOoOLMfLCk8LKYz+MeJ2O+uC7JwEvP&#10;9tIjrCSomgfOpusmTLu/c6i7nioVibuFO5pKq5NicWJTV6dmafWSkKdnEnf70k5Rvx7z+icAAAD/&#10;/wMAUEsDBBQABgAIAAAAIQDE/0ds4gAAAAwBAAAPAAAAZHJzL2Rvd25yZXYueG1sTI/BTsMwDIbv&#10;SLxDZCQuiCXt2morTSeExGUHJDY0ccwa01ZrnCpJt/L2ZCd2tP3p9/dXm9kM7IzO95YkJAsBDKmx&#10;uqdWwtf+/XkFzAdFWg2WUMIvetjU93eVKrW90Ceed6FlMYR8qSR0IYwl577p0Ci/sCNSvP1YZ1SI&#10;o2u5duoSw83AUyEKblRP8UOnRnzrsDntJiNhm+XiOxwSu1+dlusPNzwdiu0k5ePD/PoCLOAc/mG4&#10;6kd1qKPT0U6kPRskrIs0iaiENEljhyshsjwHdoyrbJkBryt+W6L+AwAA//8DAFBLAQItABQABgAI&#10;AAAAIQC2gziS/gAAAOEBAAATAAAAAAAAAAAAAAAAAAAAAABbQ29udGVudF9UeXBlc10ueG1sUEsB&#10;Ai0AFAAGAAgAAAAhADj9If/WAAAAlAEAAAsAAAAAAAAAAAAAAAAALwEAAF9yZWxzLy5yZWxzUEsB&#10;Ai0AFAAGAAgAAAAhAAL0IcsdAgAAFAQAAA4AAAAAAAAAAAAAAAAALgIAAGRycy9lMm9Eb2MueG1s&#10;UEsBAi0AFAAGAAgAAAAhAMT/R2ziAAAADAEAAA8AAAAAAAAAAAAAAAAAdwQAAGRycy9kb3ducmV2&#10;LnhtbFBLBQYAAAAABAAEAPMAAACGBQAAAAA=&#10;" filled="f" strokeweight="1pt">
                <w10:wrap type="topAndBottom" anchorx="page"/>
              </v:rect>
            </w:pict>
          </mc:Fallback>
        </mc:AlternateContent>
      </w:r>
      <w:r>
        <w:rPr>
          <w:noProof/>
        </w:rPr>
        <mc:AlternateContent>
          <mc:Choice Requires="wps">
            <w:drawing>
              <wp:anchor distT="0" distB="0" distL="0" distR="0" simplePos="0" relativeHeight="251658307" behindDoc="1" locked="0" layoutInCell="1" allowOverlap="1" wp14:anchorId="7588B885" wp14:editId="7E23E169">
                <wp:simplePos x="0" y="0"/>
                <wp:positionH relativeFrom="page">
                  <wp:posOffset>6109335</wp:posOffset>
                </wp:positionH>
                <wp:positionV relativeFrom="paragraph">
                  <wp:posOffset>1748155</wp:posOffset>
                </wp:positionV>
                <wp:extent cx="529590" cy="194310"/>
                <wp:effectExtent l="0" t="0" r="0" b="0"/>
                <wp:wrapTopAndBottom/>
                <wp:docPr id="24" name="docshape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9590" cy="19431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EFFC33" id="docshape158" o:spid="_x0000_s1026" style="position:absolute;margin-left:481.05pt;margin-top:137.65pt;width:41.7pt;height:15.3pt;z-index:-251658173;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XZHAIAABQEAAAOAAAAZHJzL2Uyb0RvYy54bWysU9tu2zAMfR+wfxD0vviyZE2MOEWRrsOA&#10;rivQ7QMUWbaFyaJGKXG6rx8lp1m2vQ3zgyCa5CHPIbW+Pg6GHRR6DbbmxSznTFkJjbZdzb9+uXuz&#10;5MwHYRthwKqaPyvPrzevX61HV6kSejCNQkYg1lejq3kfgquyzMteDcLPwClLzhZwEIFM7LIGxUjo&#10;g8nKPH+XjYCNQ5DKe/p7Ozn5JuG3rZLhc9t6FZipOfUW0onp3MUz26xF1aFwvZanNsQ/dDEIbano&#10;GepWBMH2qP+CGrRE8NCGmYQhg7bVUiUOxKbI/2Dz1AunEhcSx7uzTP7/wcqHwyMy3dS8nHNmxUAz&#10;akD6WLlYLKM+o/MVhT25R4wMvbsH+c0zC9te2E7dIMLYK9FQV0WMz35LiIanVLYbP0FD6GIfIEl1&#10;bHGIgCQCO6aJPJ8noo6BSfq5KFeLFc1NkqtYzd8WaWKZqF6SHfrwQcHA4qXmSANP4OJw70NsRlQv&#10;IbGWhTttTBq6sWwk0PIqz1OGB6Ob6E0ksdttDbKDiHuTvkSN6F+GDTrQ9ho91Hx5DhJVVOO9bVKZ&#10;ILSZ7tSKsSd5oiKTsjtonkkdhGk16SnRpQf8wdlIa1lz/30vUHFmPlpSeFXM53GPkzFfXJVk4KVn&#10;d+kRVhJUzQNn03Ubpt3fO9RdT5WKxN3CDU2l1UmxOLGpq1OztHpJyNMzibt9aaeoX4958xMAAP//&#10;AwBQSwMEFAAGAAgAAAAhAKo9oEfjAAAADAEAAA8AAABkcnMvZG93bnJldi54bWxMj8tqwzAQRfeF&#10;/oOYQjelkWxHTux6HEqhmywKTUrIUrFU20QPY8mJ+/dVVu1yuId7z1Sb2WhyUaPvnUVIFgyIso2T&#10;vW0Rvvbvz2sgPggrhXZWIfwoD5v6/q4SpXRX+6kuu9CSWGJ9KRC6EIaSUt90ygi/cIOyMft2oxEh&#10;nmNL5SiusdxomjKWUyN6Gxc6Mai3TjXn3WQQtkvOjuGQuP36nBUfo3465NsJ8fFhfn0BEtQc/mC4&#10;6Ud1qKPTyU1WeqIRijxNIoqQrngG5EawJedATggZ4wXQuqL/n6h/AQAA//8DAFBLAQItABQABgAI&#10;AAAAIQC2gziS/gAAAOEBAAATAAAAAAAAAAAAAAAAAAAAAABbQ29udGVudF9UeXBlc10ueG1sUEsB&#10;Ai0AFAAGAAgAAAAhADj9If/WAAAAlAEAAAsAAAAAAAAAAAAAAAAALwEAAF9yZWxzLy5yZWxzUEsB&#10;Ai0AFAAGAAgAAAAhAH5VhdkcAgAAFAQAAA4AAAAAAAAAAAAAAAAALgIAAGRycy9lMm9Eb2MueG1s&#10;UEsBAi0AFAAGAAgAAAAhAKo9oEfjAAAADAEAAA8AAAAAAAAAAAAAAAAAdgQAAGRycy9kb3ducmV2&#10;LnhtbFBLBQYAAAAABAAEAPMAAACGBQAAAAA=&#10;" filled="f" strokeweight="1pt">
                <w10:wrap type="topAndBottom" anchorx="page"/>
              </v:rect>
            </w:pict>
          </mc:Fallback>
        </mc:AlternateContent>
      </w:r>
      <w:r>
        <w:rPr>
          <w:noProof/>
        </w:rPr>
        <mc:AlternateContent>
          <mc:Choice Requires="wps">
            <w:drawing>
              <wp:anchor distT="0" distB="0" distL="0" distR="0" simplePos="0" relativeHeight="251658308" behindDoc="1" locked="0" layoutInCell="1" allowOverlap="1" wp14:anchorId="191BBBCF" wp14:editId="7ED90690">
                <wp:simplePos x="0" y="0"/>
                <wp:positionH relativeFrom="page">
                  <wp:posOffset>6109335</wp:posOffset>
                </wp:positionH>
                <wp:positionV relativeFrom="paragraph">
                  <wp:posOffset>2162175</wp:posOffset>
                </wp:positionV>
                <wp:extent cx="534035" cy="194310"/>
                <wp:effectExtent l="0" t="0" r="0" b="0"/>
                <wp:wrapTopAndBottom/>
                <wp:docPr id="22" name="docshape1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4035" cy="19431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99E14C" id="docshape159" o:spid="_x0000_s1026" style="position:absolute;margin-left:481.05pt;margin-top:170.25pt;width:42.05pt;height:15.3pt;z-index:-2516581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vl3HQIAABQEAAAOAAAAZHJzL2Uyb0RvYy54bWysU9tu2zAMfR+wfxD0vviSZG2MOEWRrsOA&#10;bivQ7QMUWbaFyaJGKXG6rx8lp1m2vQ3zgyCa5CHPIbW+OQ6GHRR6DbbmxSznTFkJjbZdzb9+uX9z&#10;zZkPwjbCgFU1f1ae32xev1qPrlIl9GAahYxArK9GV/M+BFdlmZe9GoSfgVOWnC3gIAKZ2GUNipHQ&#10;B5OVef42GwEbhyCV9/T3bnLyTcJvWyXD57b1KjBTc+otpBPTuYtntlmLqkPhei1PbYh/6GIQ2lLR&#10;M9SdCILtUf8FNWiJ4KENMwlDBm2rpUociE2R/8HmqRdOJS4kjndnmfz/g5WfDo/IdFPzsuTMioFm&#10;1ID0sXKxXEV9RucrCntyjxgZevcA8ptnFra9sJ26RYSxV6KhrooYn/2WEA1PqWw3foSG0MU+QJLq&#10;2OIQAUkEdkwTeT5PRB0Dk/RzOV/k8yVnklzFajEv0sQyUb0kO/ThvYKBxUvNkQaewMXhwYfYjKhe&#10;QmItC/famDR0Y9lIoOVVnqcMD0Y30ZtIYrfbGmQHEfcmfYka0b8MG3Sg7TV6qPn1OUhUUY13tkll&#10;gtBmulMrxp7kiYpMyu6geSZ1EKbVpKdElx7wB2cjrWXN/fe9QMWZ+WBJ4VWxWMQ9TsZieVWSgZee&#10;3aVHWElQNQ+cTddtmHZ/71B3PVUqEncLtzSVVifF4sSmrk7N0uolIU/PJO72pZ2ifj3mzU8AAAD/&#10;/wMAUEsDBBQABgAIAAAAIQC61q0+4gAAAAwBAAAPAAAAZHJzL2Rvd25yZXYueG1sTI+xTsMwEIZ3&#10;JN7BOiQWRG2nadqGOBVCYumARIuqjm5skqj2ObKdNrw97gTj3X367/urzWQNuWgfeocC+IwB0dg4&#10;1WMr4Gv//rwCEqJEJY1DLeBHB9jU93eVLJW74qe+7GJLUgiGUgroYhxKSkPTaSvDzA0a0+3beStj&#10;Gn1LlZfXFG4NzRgrqJU9pg+dHPRbp5vzbrQCtvmCHeOBu/3qPF9/ePN0KLajEI8P0+sLkKin+AfD&#10;TT+pQ52cTm5EFYgRsC4ynlAB85wtgNwIlhcZkFNaLTkHWlf0f4n6FwAA//8DAFBLAQItABQABgAI&#10;AAAAIQC2gziS/gAAAOEBAAATAAAAAAAAAAAAAAAAAAAAAABbQ29udGVudF9UeXBlc10ueG1sUEsB&#10;Ai0AFAAGAAgAAAAhADj9If/WAAAAlAEAAAsAAAAAAAAAAAAAAAAALwEAAF9yZWxzLy5yZWxzUEsB&#10;Ai0AFAAGAAgAAAAhAOdO+XcdAgAAFAQAAA4AAAAAAAAAAAAAAAAALgIAAGRycy9lMm9Eb2MueG1s&#10;UEsBAi0AFAAGAAgAAAAhALrWrT7iAAAADAEAAA8AAAAAAAAAAAAAAAAAdwQAAGRycy9kb3ducmV2&#10;LnhtbFBLBQYAAAAABAAEAPMAAACGBQAAAAA=&#10;" filled="f" strokeweight="1pt">
                <w10:wrap type="topAndBottom" anchorx="page"/>
              </v:rect>
            </w:pict>
          </mc:Fallback>
        </mc:AlternateContent>
      </w:r>
      <w:r>
        <w:rPr>
          <w:noProof/>
        </w:rPr>
        <mc:AlternateContent>
          <mc:Choice Requires="wps">
            <w:drawing>
              <wp:anchor distT="0" distB="0" distL="0" distR="0" simplePos="0" relativeHeight="251658309" behindDoc="1" locked="0" layoutInCell="1" allowOverlap="1" wp14:anchorId="5800A07B" wp14:editId="1D5D8B5C">
                <wp:simplePos x="0" y="0"/>
                <wp:positionH relativeFrom="page">
                  <wp:posOffset>6107430</wp:posOffset>
                </wp:positionH>
                <wp:positionV relativeFrom="paragraph">
                  <wp:posOffset>2538095</wp:posOffset>
                </wp:positionV>
                <wp:extent cx="534035" cy="194310"/>
                <wp:effectExtent l="0" t="0" r="0" b="0"/>
                <wp:wrapTopAndBottom/>
                <wp:docPr id="20" name="docshape1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4035" cy="19431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0B04C" id="docshape160" o:spid="_x0000_s1026" style="position:absolute;margin-left:480.9pt;margin-top:199.85pt;width:42.05pt;height:15.3pt;z-index:-25165817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pFvGwIAABQEAAAOAAAAZHJzL2Uyb0RvYy54bWysU9uO0zAQfUfiHyy/0yS97CVqulp1WYS0&#10;wEoLH+A6TmJhe8zYbbp8PWO32y3whsiDZWfGZ86cOV7e7K1hO4VBg2t4NSk5U05Cq13f8G9f799d&#10;cRaicK0w4FTDn1XgN6u3b5ajr9UUBjCtQkYgLtSjb/gQo6+LIshBWREm4JWjYAdoRaQj9kWLYiR0&#10;a4ppWV4UI2DrEaQKgf7eHYJ8lfG7Tsn4peuCisw0nLjFvGJeN2ktVktR9yj8oOWRhvgHFlZoR0VP&#10;UHciCrZF/ReU1RIhQBcnEmwBXaelyj1QN1X5RzdPg/Aq90LiBH+SKfw/WPl594hMtw2fkjxOWJpR&#10;CzKkytVF1mf0oaa0J/+IqcPgH0B+D8zBehCuV7eIMA5KtMSqSnoWv11Ih0BX2Wb8BC2hi22ELNW+&#10;Q5sASQS2zxN5Pk1E7SOT9HMxm5ezBWeSQtX1fFZlRoWoXy57DPGDAsvSpuFIA8/gYvcQYiIj6peU&#10;VMvBvTYmD904NhLo9LIs840ARrcpmpvEfrM2yHYi+SZ/uTVq/zzN6kjuNdo2/OqUJOqkxnvX5jJR&#10;aHPYExXjjvIkRZJHQ72B9pnUQThYk54SbQbAn5yNZMuGhx9bgYoz89GRwtfVfJ58nA/zxWWaGp5H&#10;NucR4SRBNTxydtiu48H7W4+6H6hSlXt3cEtT6XRW7JXVkSxZLwt5fCbJ2+fnnPX6mFe/AAAA//8D&#10;AFBLAwQUAAYACAAAACEAPs0isuIAAAAMAQAADwAAAGRycy9kb3ducmV2LnhtbEyPPU/DMBiEdyT+&#10;g/UisSBqh6ShDnlTISSWDki0qGJ0Y5NE9UdkO23497gTHU93unuuXs9Gk5PyYXAWIVswIMq2Tg62&#10;Q/javT+ugIQorBTaWYXwqwKsm9ubWlTSne2nOm1jR1KJDZVA6GMcK0pD2ysjwsKNyibvx3kjYpK+&#10;o9KLcyo3mj4xVlIjBpsWejGqt161x+1kEDbFkn3HfeZ2q2POP7x+2JebCfH+bn59ARLVHP/DcMFP&#10;6NAkpoObrAxEI/AyS+gRIef8GcglwYolB3JAKHKWA21qen2i+QMAAP//AwBQSwECLQAUAAYACAAA&#10;ACEAtoM4kv4AAADhAQAAEwAAAAAAAAAAAAAAAAAAAAAAW0NvbnRlbnRfVHlwZXNdLnhtbFBLAQIt&#10;ABQABgAIAAAAIQA4/SH/1gAAAJQBAAALAAAAAAAAAAAAAAAAAC8BAABfcmVscy8ucmVsc1BLAQIt&#10;ABQABgAIAAAAIQDB9pFvGwIAABQEAAAOAAAAAAAAAAAAAAAAAC4CAABkcnMvZTJvRG9jLnhtbFBL&#10;AQItABQABgAIAAAAIQA+zSKy4gAAAAwBAAAPAAAAAAAAAAAAAAAAAHUEAABkcnMvZG93bnJldi54&#10;bWxQSwUGAAAAAAQABADzAAAAhAUAAAAA&#10;" filled="f" strokeweight="1pt">
                <w10:wrap type="topAndBottom" anchorx="page"/>
              </v:rect>
            </w:pict>
          </mc:Fallback>
        </mc:AlternateContent>
      </w:r>
      <w:r>
        <w:rPr>
          <w:noProof/>
        </w:rPr>
        <mc:AlternateContent>
          <mc:Choice Requires="wps">
            <w:drawing>
              <wp:anchor distT="0" distB="0" distL="0" distR="0" simplePos="0" relativeHeight="251658310" behindDoc="1" locked="0" layoutInCell="1" allowOverlap="1" wp14:anchorId="2B1975F0" wp14:editId="2432394A">
                <wp:simplePos x="0" y="0"/>
                <wp:positionH relativeFrom="page">
                  <wp:posOffset>6109335</wp:posOffset>
                </wp:positionH>
                <wp:positionV relativeFrom="paragraph">
                  <wp:posOffset>2964180</wp:posOffset>
                </wp:positionV>
                <wp:extent cx="529590" cy="194310"/>
                <wp:effectExtent l="0" t="0" r="0" b="0"/>
                <wp:wrapTopAndBottom/>
                <wp:docPr id="18" name="docshape1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9590" cy="19431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D4C9B1" id="docshape161" o:spid="_x0000_s1026" style="position:absolute;margin-left:481.05pt;margin-top:233.4pt;width:41.7pt;height:15.3pt;z-index:-25165817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Q3dGgIAABQEAAAOAAAAZHJzL2Uyb0RvYy54bWysU8Fu2zAMvQ/YPwi6L7azpG2MOEWRrsOA&#10;rivQ7QMUWbaFyaJGKXGyrx8lJ1m63Yb5IIgm+Ui+Ry1v971hO4Veg614Mck5U1ZCrW1b8W9fH97d&#10;cOaDsLUwYFXFD8rz29XbN8vBlWoKHZhaISMQ68vBVbwLwZVZ5mWneuEn4JQlZwPYi0AmtlmNYiD0&#10;3mTTPL/KBsDaIUjlPf29H518lfCbRsnwpWm8CsxUnHoL6cR0buKZrZaibFG4TstjG+IfuuiFtlT0&#10;DHUvgmBb1H9B9VoieGjCREKfQdNoqdIMNE2R/zHNSyecSrMQOd6dafL/D1Y+7Z6R6Zq0I6Ws6Emj&#10;GqSPlYurIvIzOF9S2It7xjihd48gv3tmYd0J26o7RBg6JWrqKsVnrxKi4SmVbYbPUBO62AZIVO0b&#10;7CMgkcD2SZHDWRG1D0zSz/l0MV+QbpJcxWL2vkiKZaI8JTv04aOCnsVLxZEET+Bi9+gDNU+hp5BY&#10;y8KDNiaJbiwbCHR6necpw4PRdfSmIbHdrA2ynYh7k75IBaG9Cut1oO01uq/4zTlIlJGND7ZOZYLQ&#10;ZrxTsrGEcWJkZHYD9YHYQRhXk54SXTrAn5wNtJYV9z+2AhVn5pMlhhfFbBb3OBmz+fWUDLz0bC49&#10;wkqCqnjgbLyuw7j7W4e67ahSkWa3cEeqNDoxFvsbuzo2S6uXRj8+k7jbl3aK+v2YV78AAAD//wMA&#10;UEsDBBQABgAIAAAAIQD5cgD+4gAAAAwBAAAPAAAAZHJzL2Rvd25yZXYueG1sTI/LTsMwEEX3SPyD&#10;NUhsELVTEtOEOBVCYtMFEi2qWLqxSaL6EdlOG/6e6YouZ+bozrn1eraGnHSIg3cCsgUDol3r1eA6&#10;AV+798cVkJikU9J4pwX86gjr5vamlpXyZ/epT9vUEQxxsZIC+pTGitLY9trKuPCjdnj78cHKhGPo&#10;qAryjOHW0CVjnFo5OPzQy1G/9bo9bicrYJMX7DvtM79bHZ/Kj2Ae9nwzCXF/N7++AEl6Tv8wXPRR&#10;HRp0OvjJqUiMgJIvM0QF5JxjhwvB8qIAcsBV+ZwDbWp6XaL5AwAA//8DAFBLAQItABQABgAIAAAA&#10;IQC2gziS/gAAAOEBAAATAAAAAAAAAAAAAAAAAAAAAABbQ29udGVudF9UeXBlc10ueG1sUEsBAi0A&#10;FAAGAAgAAAAhADj9If/WAAAAlAEAAAsAAAAAAAAAAAAAAAAALwEAAF9yZWxzLy5yZWxzUEsBAi0A&#10;FAAGAAgAAAAhAN6pDd0aAgAAFAQAAA4AAAAAAAAAAAAAAAAALgIAAGRycy9lMm9Eb2MueG1sUEsB&#10;Ai0AFAAGAAgAAAAhAPlyAP7iAAAADAEAAA8AAAAAAAAAAAAAAAAAdAQAAGRycy9kb3ducmV2Lnht&#10;bFBLBQYAAAAABAAEAPMAAACDBQAAAAA=&#10;" filled="f" strokeweight="1pt">
                <w10:wrap type="topAndBottom" anchorx="page"/>
              </v:rect>
            </w:pict>
          </mc:Fallback>
        </mc:AlternateContent>
      </w:r>
      <w:r>
        <w:rPr>
          <w:noProof/>
        </w:rPr>
        <mc:AlternateContent>
          <mc:Choice Requires="wps">
            <w:drawing>
              <wp:anchor distT="0" distB="0" distL="0" distR="0" simplePos="0" relativeHeight="251658311" behindDoc="1" locked="0" layoutInCell="1" allowOverlap="1" wp14:anchorId="0ACE3735" wp14:editId="7CB75415">
                <wp:simplePos x="0" y="0"/>
                <wp:positionH relativeFrom="page">
                  <wp:posOffset>6107430</wp:posOffset>
                </wp:positionH>
                <wp:positionV relativeFrom="paragraph">
                  <wp:posOffset>3385820</wp:posOffset>
                </wp:positionV>
                <wp:extent cx="537210" cy="194310"/>
                <wp:effectExtent l="0" t="0" r="0" b="0"/>
                <wp:wrapTopAndBottom/>
                <wp:docPr id="16" name="docshape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7210" cy="19431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87EFD1" id="docshape162" o:spid="_x0000_s1026" style="position:absolute;margin-left:480.9pt;margin-top:266.6pt;width:42.3pt;height:15.3pt;z-index:-251658169;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ec1GQIAABQEAAAOAAAAZHJzL2Uyb0RvYy54bWysU81u2zAMvg/YOwi6L/5pmrZGnKJI12FA&#10;txXo9gCKLNvCZFGjlDjZ04+S0yzdbsN0EEiR/Eh+pJa3+8GwnUKvwda8mOWcKSuh0bar+bevD++u&#10;OfNB2EYYsKrmB+X57ertm+XoKlVCD6ZRyAjE+mp0Ne9DcFWWedmrQfgZOGXJ2AIOIpCKXdagGAl9&#10;MFmZ54tsBGwcglTe0+v9ZOSrhN+2SoYvbetVYKbmVFtIN6Z7E+9stRRVh8L1Wh7LEP9QxSC0paQn&#10;qHsRBNui/gtq0BLBQxtmEoYM2lZLlXqgbor8j26ee+FU6oXI8e5Ek/9/sPLz7gmZbmh2C86sGGhG&#10;DUgfMxeLMvIzOl+R27N7wtihd48gv3tmYd0L26k7RBh7JRqqqoj+2auAqHgKZZvxEzSELrYBElX7&#10;FocISCSwfZrI4TQRtQ9M0uPlxVVZ0NwkmYqb+QXJMYOoXoId+vBBwcCiUHOkgSdwsXv0YXJ9cYm5&#10;LDxoY+hdVMaykUDLqzxPER6MbqI1NYndZm2Q7UTcm3SOiV+5DTrQ9ho91Pz65CSqyMZ726Q0QWgz&#10;yVS1sUd6IiMTsxtoDsQOwrSa9JVI6AF/cjbSWtbc/9gKVJyZj5YYvinm87jHSZlfXpWk4Lllc24R&#10;VhJUzQNnk7gO0+5vHequp0xF6t3CHU2l1YmxOLGpqmOxtHqJ8+M3ibt9riev35959QsAAP//AwBQ&#10;SwMEFAAGAAgAAAAhAJX4KjLiAAAADAEAAA8AAABkcnMvZG93bnJldi54bWxMj81OwzAQhO9IvIO1&#10;SFwQtdOkVhriVAiJSw9ItKji6MZLEtU/ke204e1xT/S4s6OZb+rNbDQ5ow+DswKyBQOCtnVqsJ2A&#10;r/37cwkkRGmV1M6igF8MsGnu72pZKXexn3jexY6kEBsqKaCPcawoDW2PRoaFG9Gm34/zRsZ0+o4q&#10;Ly8p3Gi6ZIxTIwebGno54luP7Wk3GQHbYsW+4yFz+/KUrz+8fjrw7STE48P8+gIk4hz/zXDFT+jQ&#10;JKajm6wKRAtY8yyhRwGrPF8CuTpYwQsgxyTxvATa1PR2RPMHAAD//wMAUEsBAi0AFAAGAAgAAAAh&#10;ALaDOJL+AAAA4QEAABMAAAAAAAAAAAAAAAAAAAAAAFtDb250ZW50X1R5cGVzXS54bWxQSwECLQAU&#10;AAYACAAAACEAOP0h/9YAAACUAQAACwAAAAAAAAAAAAAAAAAvAQAAX3JlbHMvLnJlbHNQSwECLQAU&#10;AAYACAAAACEAT+XnNRkCAAAUBAAADgAAAAAAAAAAAAAAAAAuAgAAZHJzL2Uyb0RvYy54bWxQSwEC&#10;LQAUAAYACAAAACEAlfgqMuIAAAAMAQAADwAAAAAAAAAAAAAAAABzBAAAZHJzL2Rvd25yZXYueG1s&#10;UEsFBgAAAAAEAAQA8wAAAIIFAAAAAA==&#10;" filled="f" strokeweight="1pt">
                <w10:wrap type="topAndBottom" anchorx="page"/>
              </v:rect>
            </w:pict>
          </mc:Fallback>
        </mc:AlternateContent>
      </w:r>
    </w:p>
    <w:p w14:paraId="378E9517" w14:textId="77777777" w:rsidR="00043F4F" w:rsidRDefault="00043F4F">
      <w:pPr>
        <w:pStyle w:val="BodyText"/>
        <w:spacing w:before="8"/>
        <w:rPr>
          <w:b/>
          <w:sz w:val="27"/>
        </w:rPr>
      </w:pPr>
    </w:p>
    <w:p w14:paraId="73FA6CF8" w14:textId="77777777" w:rsidR="00043F4F" w:rsidRDefault="00043F4F">
      <w:pPr>
        <w:pStyle w:val="BodyText"/>
        <w:spacing w:before="9"/>
        <w:rPr>
          <w:b/>
          <w:sz w:val="27"/>
        </w:rPr>
      </w:pPr>
    </w:p>
    <w:p w14:paraId="69334939" w14:textId="77777777" w:rsidR="00043F4F" w:rsidRDefault="00043F4F">
      <w:pPr>
        <w:pStyle w:val="BodyText"/>
        <w:spacing w:before="9"/>
        <w:rPr>
          <w:b/>
          <w:sz w:val="26"/>
        </w:rPr>
      </w:pPr>
    </w:p>
    <w:p w14:paraId="6F8CF588" w14:textId="77777777" w:rsidR="00043F4F" w:rsidRDefault="00043F4F">
      <w:pPr>
        <w:pStyle w:val="BodyText"/>
        <w:spacing w:before="9"/>
        <w:rPr>
          <w:b/>
          <w:sz w:val="24"/>
        </w:rPr>
      </w:pPr>
    </w:p>
    <w:p w14:paraId="0DB45CD8" w14:textId="77777777" w:rsidR="00043F4F" w:rsidRDefault="00043F4F">
      <w:pPr>
        <w:pStyle w:val="BodyText"/>
        <w:rPr>
          <w:b/>
          <w:sz w:val="27"/>
        </w:rPr>
      </w:pPr>
    </w:p>
    <w:p w14:paraId="5B5A7673" w14:textId="77777777" w:rsidR="00043F4F" w:rsidRDefault="00043F4F">
      <w:pPr>
        <w:pStyle w:val="BodyText"/>
        <w:spacing w:before="10"/>
        <w:rPr>
          <w:b/>
          <w:sz w:val="21"/>
        </w:rPr>
      </w:pPr>
    </w:p>
    <w:p w14:paraId="387F0B85" w14:textId="77777777" w:rsidR="00043F4F" w:rsidRDefault="00043F4F">
      <w:pPr>
        <w:pStyle w:val="BodyText"/>
        <w:spacing w:before="8"/>
        <w:rPr>
          <w:b/>
          <w:sz w:val="28"/>
        </w:rPr>
      </w:pPr>
    </w:p>
    <w:p w14:paraId="7CE9BCD0" w14:textId="6F55098C" w:rsidR="00043F4F" w:rsidRDefault="00745511">
      <w:pPr>
        <w:pStyle w:val="BodyText"/>
        <w:spacing w:before="1"/>
        <w:rPr>
          <w:b/>
          <w:sz w:val="28"/>
        </w:rPr>
      </w:pPr>
      <w:r>
        <w:rPr>
          <w:noProof/>
        </w:rPr>
        <mc:AlternateContent>
          <mc:Choice Requires="wps">
            <w:drawing>
              <wp:anchor distT="0" distB="0" distL="114300" distR="114300" simplePos="0" relativeHeight="251658267" behindDoc="0" locked="0" layoutInCell="1" allowOverlap="1" wp14:anchorId="6FCAF09E" wp14:editId="7FBC7DC2">
                <wp:simplePos x="0" y="0"/>
                <wp:positionH relativeFrom="page">
                  <wp:posOffset>6110605</wp:posOffset>
                </wp:positionH>
                <wp:positionV relativeFrom="page">
                  <wp:posOffset>6153123</wp:posOffset>
                </wp:positionV>
                <wp:extent cx="534035" cy="194310"/>
                <wp:effectExtent l="0" t="0" r="0" b="0"/>
                <wp:wrapNone/>
                <wp:docPr id="51" name="docshape1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4035" cy="19431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B24829" id="docshape143" o:spid="_x0000_s1026" style="position:absolute;margin-left:481.15pt;margin-top:484.5pt;width:42.05pt;height:15.3pt;z-index:25165826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OvWHAIAABQEAAAOAAAAZHJzL2Uyb0RvYy54bWysU1Fv0zAQfkfiP1h+p0nalG1R02nqGEIa&#10;MGnwA1zHSSwcnzm7Tcuv5+x0pcAbIg+WL3f33X3fnVe3h8GwvUKvwda8mOWcKSuh0bar+dcvD2+u&#10;OfNB2EYYsKrmR+X57fr1q9XoKjWHHkyjkBGI9dXoat6H4Kos87JXg/AzcMqSswUcRCATu6xBMRL6&#10;YLJ5nr/NRsDGIUjlPf29n5x8nfDbVsnwuW29CszUnHoL6cR0buOZrVei6lC4XstTG+IfuhiEtlT0&#10;DHUvgmA71H9BDVoieGjDTMKQQdtqqRIHYlPkf7B57oVTiQuJ491ZJv//YOWn/RMy3dR8WXBmxUAz&#10;akD6WLkoF1Gf0fmKwp7dE0aG3j2C/OaZhU0vbKfuEGHslWioqyLGZ78lRMNTKtuOH6EhdLELkKQ6&#10;tDhEQBKBHdJEjueJqENgkn4uF2W+WHImyVXclIsiTSwT1UuyQx/eKxhYvNQcaeAJXOwffYjNiOol&#10;JNay8KCNSUM3lo0EOr/K85ThwegmehNJ7LYbg2wv4t6kL1Ej+pdhgw60vUYPNb8+B4kqqvHONqlM&#10;ENpMd2rF2JM8UZFJ2S00R1IHYVpNekp06QF/cDbSWtbcf98JVJyZD5YUvinKMu5xMsrl1ZwMvPRs&#10;Lz3CSoKqeeBsum7CtPs7h7rrqVKRuFu4o6m0OikWJzZ1dWqWVi8JeXomcbcv7RT16zGvfwIAAP//&#10;AwBQSwMEFAAGAAgAAAAhALy1bljhAAAADAEAAA8AAABkcnMvZG93bnJldi54bWxMj8FOwzAQRO9I&#10;/IO1SFwQtdsGqw5xKoTEpQckWlRxdGOTRLXXke204e9xTnDb3RnNvqm2k7PkYkLsPUpYLhgQg43X&#10;PbYSPg9vjxsgMSnUyno0En5MhG19e1OpUvsrfpjLPrUkh2AslYQupaGkNDadcSou/GAwa98+OJXy&#10;Glqqg7rmcGfpijFOneoxf+jUYF4705z3o5OwK57YVzou/WFzXov3YB+OfDdKeX83vTwDSWZKf2aY&#10;8TM61Jnp5EfUkVgJgq/W2ToPIpeaHazgBZBTPgnBgdYV/V+i/gUAAP//AwBQSwECLQAUAAYACAAA&#10;ACEAtoM4kv4AAADhAQAAEwAAAAAAAAAAAAAAAAAAAAAAW0NvbnRlbnRfVHlwZXNdLnhtbFBLAQIt&#10;ABQABgAIAAAAIQA4/SH/1gAAAJQBAAALAAAAAAAAAAAAAAAAAC8BAABfcmVscy8ucmVsc1BLAQIt&#10;ABQABgAIAAAAIQC3HOvWHAIAABQEAAAOAAAAAAAAAAAAAAAAAC4CAABkcnMvZTJvRG9jLnhtbFBL&#10;AQItABQABgAIAAAAIQC8tW5Y4QAAAAwBAAAPAAAAAAAAAAAAAAAAAHYEAABkcnMvZG93bnJldi54&#10;bWxQSwUGAAAAAAQABADzAAAAhAUAAAAA&#10;" filled="f" strokeweight="1pt">
                <w10:wrap anchorx="page" anchory="page"/>
              </v:rect>
            </w:pict>
          </mc:Fallback>
        </mc:AlternateContent>
      </w:r>
    </w:p>
    <w:p w14:paraId="2DFD6D0D" w14:textId="77777777" w:rsidR="00043F4F" w:rsidRDefault="00043F4F">
      <w:pPr>
        <w:rPr>
          <w:sz w:val="28"/>
        </w:rPr>
        <w:sectPr w:rsidR="00043F4F">
          <w:type w:val="continuous"/>
          <w:pgSz w:w="12240" w:h="15840"/>
          <w:pgMar w:top="1620" w:right="1300" w:bottom="1900" w:left="1320" w:header="583" w:footer="1703" w:gutter="0"/>
          <w:cols w:num="3" w:space="720" w:equalWidth="0">
            <w:col w:w="1516" w:space="1225"/>
            <w:col w:w="2403" w:space="1807"/>
            <w:col w:w="2669"/>
          </w:cols>
        </w:sectPr>
      </w:pPr>
    </w:p>
    <w:p w14:paraId="6E4D5E5E" w14:textId="49757454" w:rsidR="00043F4F" w:rsidRDefault="00D93523" w:rsidP="00D07A4C">
      <w:pPr>
        <w:pStyle w:val="Heading4"/>
        <w:numPr>
          <w:ilvl w:val="0"/>
          <w:numId w:val="11"/>
        </w:numPr>
        <w:tabs>
          <w:tab w:val="left" w:pos="480"/>
        </w:tabs>
        <w:spacing w:before="88"/>
        <w:ind w:left="479"/>
        <w:jc w:val="left"/>
      </w:pPr>
      <w:r>
        <w:rPr>
          <w:noProof/>
        </w:rPr>
        <w:lastRenderedPageBreak/>
        <mc:AlternateContent>
          <mc:Choice Requires="wps">
            <w:drawing>
              <wp:anchor distT="0" distB="0" distL="114300" distR="114300" simplePos="0" relativeHeight="251658268" behindDoc="0" locked="0" layoutInCell="1" allowOverlap="1" wp14:anchorId="24289684" wp14:editId="12FE865E">
                <wp:simplePos x="0" y="0"/>
                <wp:positionH relativeFrom="page">
                  <wp:posOffset>1504315</wp:posOffset>
                </wp:positionH>
                <wp:positionV relativeFrom="page">
                  <wp:posOffset>1804035</wp:posOffset>
                </wp:positionV>
                <wp:extent cx="5696585" cy="1470025"/>
                <wp:effectExtent l="0" t="0" r="0" b="0"/>
                <wp:wrapNone/>
                <wp:docPr id="14" name="docshape1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96585" cy="147002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BAECAD" id="docshape163" o:spid="_x0000_s1026" style="position:absolute;margin-left:118.45pt;margin-top:142.05pt;width:448.55pt;height:115.75pt;z-index:2516582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0v8HAIAABYEAAAOAAAAZHJzL2Uyb0RvYy54bWysU8Fu2zAMvQ/YPwi6L7azJE2NOEWRrsOA&#10;rivQ7QMUWbaFyaJGKXGyrx8lp1m63Yb5IIgm+Ug+Pq1uDr1he4Veg614Mck5U1ZCrW1b8W9f798t&#10;OfNB2FoYsKriR+X5zfrtm9XgSjWFDkytkBGI9eXgKt6F4Mos87JTvfATcMqSswHsRSAT26xGMRB6&#10;b7Jpni+yAbB2CFJ5T3/vRidfJ/ymUTJ8aRqvAjMVp95COjGd23hm65UoWxSu0/LUhviHLnqhLRU9&#10;Q92JINgO9V9QvZYIHpowkdBn0DRaqjQDTVPkf0zz3Amn0ixEjndnmvz/g5WP+ydkuqbdzTizoqcd&#10;1SB9rFws3kd+BudLCnt2Txgn9O4B5HfPLGw6YVt1iwhDp0RNXRUxPnuVEA1PqWw7fIaa0MUuQKLq&#10;0GAfAYkEdkgbOZ43og6BSfo5X1wv5ss5Z5J8xewqz6fzVEOUL+kOffiooGfxUnGklSd4sX/wIbYj&#10;ypeQWM3CvTYmrd1YNhDqlFBThgej6+hNY2K73RhkexGVk75T4VdhvQ6kX6P7ii/PQaKMfHywdSoT&#10;hDbjnVox9kRQ5GTkdgv1kfhBGMVJj4kuHeBPzgYSZsX9j51AxZn5ZInj62I2i0pOxmx+NSUDLz3b&#10;S4+wkqAqHjgbr5swqn/nULcdVSrS7BZuaS+NTozFnY1dnZol8SUiTw8lqvvSTlG/n/P6FwAAAP//&#10;AwBQSwMEFAAGAAgAAAAhAEDs2UHiAAAADAEAAA8AAABkcnMvZG93bnJldi54bWxMj8tqwzAQRfeF&#10;/oOYQjelkRU/cFzLoRS6yaKQpIQuFUu1TfQwkpy4f9/JKtnNMIc759br2WhyVj4MznJgiwSIsq2T&#10;g+04fO8/X0sgIQorhXZWcfhTAdbN40MtKukudqvOu9gRDLGhEhz6GMeK0tD2yoiwcKOyePt13oiI&#10;q++o9OKC4UbTZZIU1IjB4odejOqjV+1pNxkOmyxPfuKBuX15SldfXr8cis3E+fPT/P4GJKo53mC4&#10;6qM6NOh0dJOVgWgOy7RYIYpDmTEgV4KlGdY7cshZXgBtanpfovkHAAD//wMAUEsBAi0AFAAGAAgA&#10;AAAhALaDOJL+AAAA4QEAABMAAAAAAAAAAAAAAAAAAAAAAFtDb250ZW50X1R5cGVzXS54bWxQSwEC&#10;LQAUAAYACAAAACEAOP0h/9YAAACUAQAACwAAAAAAAAAAAAAAAAAvAQAAX3JlbHMvLnJlbHNQSwEC&#10;LQAUAAYACAAAACEAWiNL/BwCAAAWBAAADgAAAAAAAAAAAAAAAAAuAgAAZHJzL2Uyb0RvYy54bWxQ&#10;SwECLQAUAAYACAAAACEAQOzZQeIAAAAMAQAADwAAAAAAAAAAAAAAAAB2BAAAZHJzL2Rvd25yZXYu&#10;eG1sUEsFBgAAAAAEAAQA8wAAAIUFAAAAAA==&#10;" filled="f" strokeweight="1pt">
                <w10:wrap anchorx="page" anchory="page"/>
              </v:rect>
            </w:pict>
          </mc:Fallback>
        </mc:AlternateContent>
      </w:r>
      <w:r>
        <w:rPr>
          <w:noProof/>
        </w:rPr>
        <mc:AlternateContent>
          <mc:Choice Requires="wps">
            <w:drawing>
              <wp:anchor distT="0" distB="0" distL="114300" distR="114300" simplePos="0" relativeHeight="251658269" behindDoc="0" locked="0" layoutInCell="1" allowOverlap="1" wp14:anchorId="44230A83" wp14:editId="6774A721">
                <wp:simplePos x="0" y="0"/>
                <wp:positionH relativeFrom="page">
                  <wp:posOffset>1506220</wp:posOffset>
                </wp:positionH>
                <wp:positionV relativeFrom="page">
                  <wp:posOffset>4029710</wp:posOffset>
                </wp:positionV>
                <wp:extent cx="5701030" cy="1475105"/>
                <wp:effectExtent l="0" t="0" r="0" b="0"/>
                <wp:wrapNone/>
                <wp:docPr id="12" name="docshape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1030" cy="147510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CA9145" id="docshape164" o:spid="_x0000_s1026" style="position:absolute;margin-left:118.6pt;margin-top:317.3pt;width:448.9pt;height:116.15pt;z-index:25165826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5l1GgIAABYEAAAOAAAAZHJzL2Uyb0RvYy54bWysU1Fv0zAQfkfiP1h+p0lKu46o6TR1DCEN&#10;mDT4Aa7tNBaOz5zdpuXXc3a60sEbIg+WL3f33d33nZc3h96yvcZgwDW8mpScaSdBGbdt+Lev92+u&#10;OQtROCUsON3wow78ZvX61XLwtZ5CB1ZpZATiQj34hncx+roogux0L8IEvHbkbAF7EcnEbaFQDITe&#10;22JallfFAKg8gtQh0N+70clXGb9ttYxf2jboyGzDqbeYT8znJp3FainqLQrfGXlqQ/xDF70wjoqe&#10;oe5EFGyH5i+o3kiEAG2cSOgLaFsjdZ6BpqnKP6Z56oTXeRYiJ/gzTeH/wcrP+0dkRpF2U86c6Ekj&#10;BTKkytXVLPEz+FBT2JN/xDRh8A8gvwfmYN0Jt9W3iDB0WijqqkrxxYuEZARKZZvhEyhCF7sImapD&#10;i30CJBLYIStyPCuiD5FJ+jlfECtvSThJvmq2mFflPNcQ9XO6xxA/aOhZujQcSfIML/YPIaZ2RP0c&#10;kqo5uDfWZtmtY0Oae1GWOSOANSp585i43awtsr1Im5O/U+EXYb2JtL/W9A2/PgeJOvHx3qlcJgpj&#10;xzu1Yt2JoMTJyO0G1JH4QRiXkx4TXTrAn5wNtJgNDz92AjVn9qMjjt9Vs1na5GzM5ospGXjp2Vx6&#10;hJME1fDI2Xhdx3H7dx7NtqNKVZ7dwS3p0prMWNJs7OrULC1fJvL0UNJ2X9o56vdzXv0CAAD//wMA&#10;UEsDBBQABgAIAAAAIQB8nf5+4gAAAAwBAAAPAAAAZHJzL2Rvd25yZXYueG1sTI/LTsMwEEX3SPyD&#10;NUhsEHUerUlDJhVCYtMFEi2qWLrxkET1I4qdNvw97gqWozm699xqMxvNzjT63lmEdJEAI9s41dsW&#10;4XP/9lgA80FaJbWzhPBDHjb17U0lS+Uu9oPOu9CyGGJ9KRG6EIaSc990ZKRfuIFs/H270cgQz7Hl&#10;apSXGG40z5JEcCN7Gxs6OdBrR81pNxmE7XKVfIVD6vbFKV+/j/rhILYT4v3d/PIMLNAc/mC46kd1&#10;qKPT0U1WeaYRsvwpiyiCyJcC2JVI81Wcd0QohFgDryv+f0T9CwAA//8DAFBLAQItABQABgAIAAAA&#10;IQC2gziS/gAAAOEBAAATAAAAAAAAAAAAAAAAAAAAAABbQ29udGVudF9UeXBlc10ueG1sUEsBAi0A&#10;FAAGAAgAAAAhADj9If/WAAAAlAEAAAsAAAAAAAAAAAAAAAAALwEAAF9yZWxzLy5yZWxzUEsBAi0A&#10;FAAGAAgAAAAhAGcnmXUaAgAAFgQAAA4AAAAAAAAAAAAAAAAALgIAAGRycy9lMm9Eb2MueG1sUEsB&#10;Ai0AFAAGAAgAAAAhAHyd/n7iAAAADAEAAA8AAAAAAAAAAAAAAAAAdAQAAGRycy9kb3ducmV2Lnht&#10;bFBLBQYAAAAABAAEAPMAAACDBQAAAAA=&#10;" filled="f" strokeweight="1pt">
                <w10:wrap anchorx="page" anchory="page"/>
              </v:rect>
            </w:pict>
          </mc:Fallback>
        </mc:AlternateContent>
      </w:r>
      <w:bookmarkStart w:id="71" w:name="27._Risk_Assessment"/>
      <w:bookmarkEnd w:id="71"/>
      <w:r w:rsidR="00CE6A69">
        <w:t>Risk</w:t>
      </w:r>
      <w:r w:rsidR="00CE6A69">
        <w:rPr>
          <w:spacing w:val="-8"/>
        </w:rPr>
        <w:t xml:space="preserve"> </w:t>
      </w:r>
      <w:r w:rsidR="00CE6A69">
        <w:rPr>
          <w:spacing w:val="-2"/>
        </w:rPr>
        <w:t>Assessment</w:t>
      </w:r>
    </w:p>
    <w:p w14:paraId="292A2367" w14:textId="0604CEAA" w:rsidR="00043F4F" w:rsidRDefault="00326573">
      <w:pPr>
        <w:pStyle w:val="BodyText"/>
        <w:spacing w:before="159"/>
        <w:ind w:left="479"/>
      </w:pPr>
      <w:bookmarkStart w:id="72" w:name="27a.__List_all_known_or_anticipated_barr"/>
      <w:bookmarkEnd w:id="72"/>
      <w:r>
        <w:t>1</w:t>
      </w:r>
      <w:r w:rsidR="006F2D92">
        <w:t>1</w:t>
      </w:r>
      <w:r w:rsidR="00CE6A69">
        <w:t>a.</w:t>
      </w:r>
      <w:r w:rsidR="00CE6A69">
        <w:rPr>
          <w:spacing w:val="61"/>
          <w:w w:val="150"/>
        </w:rPr>
        <w:t xml:space="preserve"> </w:t>
      </w:r>
      <w:r w:rsidR="00CE6A69">
        <w:t>List</w:t>
      </w:r>
      <w:r w:rsidR="00CE6A69">
        <w:rPr>
          <w:spacing w:val="-6"/>
        </w:rPr>
        <w:t xml:space="preserve"> </w:t>
      </w:r>
      <w:r w:rsidR="00CE6A69">
        <w:t>all</w:t>
      </w:r>
      <w:r w:rsidR="00CE6A69">
        <w:rPr>
          <w:spacing w:val="-7"/>
        </w:rPr>
        <w:t xml:space="preserve"> </w:t>
      </w:r>
      <w:r w:rsidR="00CE6A69">
        <w:t>known</w:t>
      </w:r>
      <w:r w:rsidR="00CE6A69">
        <w:rPr>
          <w:spacing w:val="-4"/>
        </w:rPr>
        <w:t xml:space="preserve"> </w:t>
      </w:r>
      <w:r w:rsidR="00CE6A69">
        <w:t>or</w:t>
      </w:r>
      <w:r w:rsidR="00CE6A69">
        <w:rPr>
          <w:spacing w:val="-5"/>
        </w:rPr>
        <w:t xml:space="preserve"> </w:t>
      </w:r>
      <w:r w:rsidR="00CE6A69">
        <w:t>anticipated</w:t>
      </w:r>
      <w:r w:rsidR="00CE6A69">
        <w:rPr>
          <w:spacing w:val="-6"/>
        </w:rPr>
        <w:t xml:space="preserve"> </w:t>
      </w:r>
      <w:r w:rsidR="00CE6A69">
        <w:t>barriers</w:t>
      </w:r>
      <w:r w:rsidR="00CE6A69">
        <w:rPr>
          <w:spacing w:val="-5"/>
        </w:rPr>
        <w:t xml:space="preserve"> </w:t>
      </w:r>
      <w:r w:rsidR="00CE6A69">
        <w:t>to</w:t>
      </w:r>
      <w:r w:rsidR="00CE6A69">
        <w:rPr>
          <w:spacing w:val="-6"/>
        </w:rPr>
        <w:t xml:space="preserve"> </w:t>
      </w:r>
      <w:r w:rsidR="00CE6A69">
        <w:t>implementing</w:t>
      </w:r>
      <w:r w:rsidR="00CE6A69">
        <w:rPr>
          <w:spacing w:val="-1"/>
        </w:rPr>
        <w:t xml:space="preserve"> </w:t>
      </w:r>
      <w:r w:rsidR="00CE6A69">
        <w:t>QIS</w:t>
      </w:r>
      <w:r w:rsidR="00CE6A69">
        <w:rPr>
          <w:spacing w:val="-7"/>
        </w:rPr>
        <w:t xml:space="preserve"> </w:t>
      </w:r>
      <w:r w:rsidR="00CE6A69">
        <w:rPr>
          <w:spacing w:val="-2"/>
        </w:rPr>
        <w:t>activities.</w:t>
      </w:r>
    </w:p>
    <w:p w14:paraId="509CE595" w14:textId="1A8DC60F" w:rsidR="00043F4F" w:rsidRDefault="00CE6A69">
      <w:pPr>
        <w:spacing w:before="161"/>
        <w:ind w:left="1019"/>
        <w:rPr>
          <w:i/>
          <w:sz w:val="20"/>
        </w:rPr>
      </w:pPr>
      <w:r>
        <w:rPr>
          <w:i/>
          <w:sz w:val="20"/>
        </w:rPr>
        <w:t>(</w:t>
      </w:r>
      <w:r w:rsidR="006901FB">
        <w:rPr>
          <w:i/>
          <w:sz w:val="20"/>
        </w:rPr>
        <w:t>200 word</w:t>
      </w:r>
      <w:r w:rsidR="006901FB">
        <w:rPr>
          <w:i/>
          <w:spacing w:val="-7"/>
          <w:sz w:val="20"/>
        </w:rPr>
        <w:t>s</w:t>
      </w:r>
      <w:r>
        <w:rPr>
          <w:i/>
          <w:spacing w:val="-2"/>
          <w:sz w:val="20"/>
        </w:rPr>
        <w:t>)</w:t>
      </w:r>
    </w:p>
    <w:p w14:paraId="2E2063B1" w14:textId="77777777" w:rsidR="00043F4F" w:rsidRDefault="00043F4F">
      <w:pPr>
        <w:pStyle w:val="BodyText"/>
        <w:rPr>
          <w:i/>
          <w:sz w:val="22"/>
        </w:rPr>
      </w:pPr>
    </w:p>
    <w:p w14:paraId="2B9D399F" w14:textId="77777777" w:rsidR="00043F4F" w:rsidRDefault="00043F4F">
      <w:pPr>
        <w:pStyle w:val="BodyText"/>
        <w:rPr>
          <w:i/>
          <w:sz w:val="22"/>
        </w:rPr>
      </w:pPr>
    </w:p>
    <w:p w14:paraId="49B844B4" w14:textId="77777777" w:rsidR="00043F4F" w:rsidRDefault="00043F4F">
      <w:pPr>
        <w:pStyle w:val="BodyText"/>
        <w:rPr>
          <w:i/>
          <w:sz w:val="22"/>
        </w:rPr>
      </w:pPr>
    </w:p>
    <w:p w14:paraId="3D309338" w14:textId="77777777" w:rsidR="00043F4F" w:rsidRDefault="00043F4F">
      <w:pPr>
        <w:pStyle w:val="BodyText"/>
        <w:rPr>
          <w:i/>
          <w:sz w:val="22"/>
        </w:rPr>
      </w:pPr>
    </w:p>
    <w:p w14:paraId="0B8C9F6B" w14:textId="77777777" w:rsidR="00043F4F" w:rsidRDefault="00043F4F">
      <w:pPr>
        <w:pStyle w:val="BodyText"/>
        <w:rPr>
          <w:i/>
          <w:sz w:val="22"/>
        </w:rPr>
      </w:pPr>
    </w:p>
    <w:p w14:paraId="2CCC77B5" w14:textId="77777777" w:rsidR="00043F4F" w:rsidRDefault="00043F4F">
      <w:pPr>
        <w:pStyle w:val="BodyText"/>
        <w:rPr>
          <w:i/>
          <w:sz w:val="22"/>
        </w:rPr>
      </w:pPr>
    </w:p>
    <w:p w14:paraId="3B191832" w14:textId="77777777" w:rsidR="00043F4F" w:rsidRDefault="00043F4F">
      <w:pPr>
        <w:pStyle w:val="BodyText"/>
        <w:rPr>
          <w:i/>
          <w:sz w:val="22"/>
        </w:rPr>
      </w:pPr>
    </w:p>
    <w:p w14:paraId="4CC20DE8" w14:textId="77777777" w:rsidR="00043F4F" w:rsidRDefault="00043F4F">
      <w:pPr>
        <w:pStyle w:val="BodyText"/>
        <w:rPr>
          <w:i/>
          <w:sz w:val="22"/>
        </w:rPr>
      </w:pPr>
    </w:p>
    <w:p w14:paraId="4B9C4BA8" w14:textId="77777777" w:rsidR="00043F4F" w:rsidRDefault="00043F4F">
      <w:pPr>
        <w:pStyle w:val="BodyText"/>
        <w:rPr>
          <w:i/>
          <w:sz w:val="22"/>
        </w:rPr>
      </w:pPr>
    </w:p>
    <w:p w14:paraId="460F45B8" w14:textId="77777777" w:rsidR="00043F4F" w:rsidRDefault="00043F4F">
      <w:pPr>
        <w:pStyle w:val="BodyText"/>
        <w:rPr>
          <w:i/>
          <w:sz w:val="22"/>
        </w:rPr>
      </w:pPr>
    </w:p>
    <w:p w14:paraId="52F28DF1" w14:textId="77777777" w:rsidR="00043F4F" w:rsidRDefault="00CE6A69">
      <w:pPr>
        <w:pStyle w:val="BodyText"/>
        <w:spacing w:before="130"/>
        <w:ind w:left="1026"/>
      </w:pPr>
      <w:r>
        <w:t>If</w:t>
      </w:r>
      <w:r>
        <w:rPr>
          <w:spacing w:val="-4"/>
        </w:rPr>
        <w:t xml:space="preserve"> </w:t>
      </w:r>
      <w:r>
        <w:t>no</w:t>
      </w:r>
      <w:r>
        <w:rPr>
          <w:spacing w:val="-2"/>
        </w:rPr>
        <w:t xml:space="preserve"> </w:t>
      </w:r>
      <w:r>
        <w:t>barriers</w:t>
      </w:r>
      <w:r>
        <w:rPr>
          <w:spacing w:val="-3"/>
        </w:rPr>
        <w:t xml:space="preserve"> </w:t>
      </w:r>
      <w:r>
        <w:t>were</w:t>
      </w:r>
      <w:r>
        <w:rPr>
          <w:spacing w:val="-4"/>
        </w:rPr>
        <w:t xml:space="preserve"> </w:t>
      </w:r>
      <w:r>
        <w:t>identified,</w:t>
      </w:r>
      <w:r>
        <w:rPr>
          <w:spacing w:val="-4"/>
        </w:rPr>
        <w:t xml:space="preserve"> </w:t>
      </w:r>
      <w:r>
        <w:t>describe</w:t>
      </w:r>
      <w:r>
        <w:rPr>
          <w:spacing w:val="-4"/>
        </w:rPr>
        <w:t xml:space="preserve"> </w:t>
      </w:r>
      <w:r>
        <w:t>how</w:t>
      </w:r>
      <w:r>
        <w:rPr>
          <w:spacing w:val="-4"/>
        </w:rPr>
        <w:t xml:space="preserve"> </w:t>
      </w:r>
      <w:r>
        <w:t>you</w:t>
      </w:r>
      <w:r>
        <w:rPr>
          <w:spacing w:val="-2"/>
        </w:rPr>
        <w:t xml:space="preserve"> </w:t>
      </w:r>
      <w:r>
        <w:t>assessed</w:t>
      </w:r>
      <w:r>
        <w:rPr>
          <w:spacing w:val="-4"/>
        </w:rPr>
        <w:t xml:space="preserve"> </w:t>
      </w:r>
      <w:r>
        <w:t>risk</w:t>
      </w:r>
      <w:r>
        <w:rPr>
          <w:spacing w:val="-3"/>
        </w:rPr>
        <w:t xml:space="preserve"> </w:t>
      </w:r>
      <w:r>
        <w:t>in</w:t>
      </w:r>
      <w:r>
        <w:rPr>
          <w:spacing w:val="-4"/>
        </w:rPr>
        <w:t xml:space="preserve"> </w:t>
      </w:r>
      <w:r>
        <w:t>the</w:t>
      </w:r>
      <w:r>
        <w:rPr>
          <w:spacing w:val="-2"/>
        </w:rPr>
        <w:t xml:space="preserve"> </w:t>
      </w:r>
      <w:r>
        <w:t>box</w:t>
      </w:r>
      <w:r>
        <w:rPr>
          <w:spacing w:val="-3"/>
        </w:rPr>
        <w:t xml:space="preserve"> </w:t>
      </w:r>
      <w:r>
        <w:t>below.</w:t>
      </w:r>
      <w:r>
        <w:rPr>
          <w:spacing w:val="-4"/>
        </w:rPr>
        <w:t xml:space="preserve"> </w:t>
      </w:r>
      <w:r>
        <w:t>If</w:t>
      </w:r>
      <w:r>
        <w:rPr>
          <w:spacing w:val="-2"/>
        </w:rPr>
        <w:t xml:space="preserve"> </w:t>
      </w:r>
      <w:r>
        <w:t>barriers</w:t>
      </w:r>
      <w:r>
        <w:rPr>
          <w:spacing w:val="-3"/>
        </w:rPr>
        <w:t xml:space="preserve"> </w:t>
      </w:r>
      <w:r>
        <w:t>were identified above, this box should be left blank.</w:t>
      </w:r>
    </w:p>
    <w:p w14:paraId="3E3C382F" w14:textId="1C3FF0D3" w:rsidR="00043F4F" w:rsidRDefault="00CE6A69">
      <w:pPr>
        <w:spacing w:before="159"/>
        <w:ind w:left="1019"/>
        <w:rPr>
          <w:i/>
          <w:sz w:val="20"/>
        </w:rPr>
      </w:pPr>
      <w:r>
        <w:rPr>
          <w:i/>
          <w:sz w:val="20"/>
        </w:rPr>
        <w:t>(</w:t>
      </w:r>
      <w:r w:rsidR="006901FB">
        <w:rPr>
          <w:i/>
          <w:sz w:val="20"/>
        </w:rPr>
        <w:t>200 word</w:t>
      </w:r>
      <w:r w:rsidR="006901FB">
        <w:rPr>
          <w:i/>
          <w:spacing w:val="-7"/>
          <w:sz w:val="20"/>
        </w:rPr>
        <w:t>s</w:t>
      </w:r>
      <w:r>
        <w:rPr>
          <w:i/>
          <w:spacing w:val="-2"/>
          <w:sz w:val="20"/>
        </w:rPr>
        <w:t>)</w:t>
      </w:r>
    </w:p>
    <w:p w14:paraId="2744308D" w14:textId="77777777" w:rsidR="00043F4F" w:rsidRDefault="00043F4F">
      <w:pPr>
        <w:rPr>
          <w:sz w:val="20"/>
        </w:rPr>
        <w:sectPr w:rsidR="00043F4F" w:rsidSect="00E55539">
          <w:pgSz w:w="12240" w:h="15840"/>
          <w:pgMar w:top="1620" w:right="1300" w:bottom="1900" w:left="1320" w:header="720" w:footer="720" w:gutter="0"/>
          <w:cols w:space="720"/>
          <w:docGrid w:linePitch="299"/>
        </w:sectPr>
      </w:pPr>
    </w:p>
    <w:p w14:paraId="7E076404" w14:textId="1A1F0ABD" w:rsidR="00043F4F" w:rsidRDefault="00D93523">
      <w:pPr>
        <w:pStyle w:val="BodyText"/>
        <w:spacing w:before="88"/>
        <w:ind w:left="1027" w:hanging="547"/>
      </w:pPr>
      <w:r>
        <w:rPr>
          <w:noProof/>
        </w:rPr>
        <w:lastRenderedPageBreak/>
        <mc:AlternateContent>
          <mc:Choice Requires="wps">
            <w:drawing>
              <wp:anchor distT="0" distB="0" distL="114300" distR="114300" simplePos="0" relativeHeight="251658270" behindDoc="0" locked="0" layoutInCell="1" allowOverlap="1" wp14:anchorId="0F572526" wp14:editId="69BFD694">
                <wp:simplePos x="0" y="0"/>
                <wp:positionH relativeFrom="page">
                  <wp:posOffset>1512570</wp:posOffset>
                </wp:positionH>
                <wp:positionV relativeFrom="page">
                  <wp:posOffset>1699895</wp:posOffset>
                </wp:positionV>
                <wp:extent cx="5701030" cy="2753995"/>
                <wp:effectExtent l="0" t="0" r="0" b="0"/>
                <wp:wrapNone/>
                <wp:docPr id="10" name="docshape1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1030" cy="275399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96DDD0" id="docshape165" o:spid="_x0000_s1026" style="position:absolute;margin-left:119.1pt;margin-top:133.85pt;width:448.9pt;height:216.85pt;z-index:25165827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L32HQIAABYEAAAOAAAAZHJzL2Uyb0RvYy54bWysU8Fu2zAMvQ/YPwi6L7bTpGmMOEWRrsOA&#10;rivQ7QMUWbaFyaJGKXGyrx8lp1m23Yb5IIgm+fj4SK1uD71he4Veg614Mck5U1ZCrW1b8a9fHt7d&#10;cOaDsLUwYFXFj8rz2/XbN6vBlWoKHZhaISMQ68vBVbwLwZVZ5mWneuEn4JQlZwPYi0AmtlmNYiD0&#10;3mTTPL/OBsDaIUjlPf29H518nfCbRsnwuWm8CsxUnLiFdGI6t/HM1itRtihcp+WJhvgHFr3Qloqe&#10;oe5FEGyH+i+oXksED02YSOgzaBotVeqBuinyP7p56YRTqRcSx7uzTP7/wcqn/TMyXdPsSB4reppR&#10;DdLHysX1POozOF9S2It7xtihd48gv3lmYdMJ26o7RBg6JWpiVcT47LeEaHhKZdvhE9SELnYBklSH&#10;BvsISCKwQ5rI8TwRdQhM0s/5glS5ImaSfNPF/Gq5TJwyUb6mO/Thg4KexUvFkUae4MX+0YdIR5Sv&#10;IbGahQdtTBq7sWwgztNFnqcMD0bX0ZvaxHa7Mcj2Im5O+lJzJMBlWK8D7a/RfcVvzkGijHq8t3Uq&#10;E4Q2452oGHsSKGoyaruF+kj6IIzLSY+JLh3gD84GWsyK++87gYoz89GSxstiNoubnIzZfDElAy89&#10;20uPsJKgKh44G6+bMG7/zqFuO6pUpN4t3NFcGp0UizMbWZ3I0vIlIU8PJW73pZ2ifj3n9U8AAAD/&#10;/wMAUEsDBBQABgAIAAAAIQAIRb+W4wAAAAwBAAAPAAAAZHJzL2Rvd25yZXYueG1sTI+xTsMwEIZ3&#10;JN7BOiQWRO0kJUlDnAohsXRAaosqRjd2k6j2ObKdNrw97gTbne7Tf99fr2ejyUU5P1jkkCwYEIWt&#10;lQN2HL72H88lEB8ESqEtKg4/ysO6ub+rRSXtFbfqsgsdiSHoK8GhD2GsKPVtr4zwCzsqjLeTdUaE&#10;uLqOSieuMdxomjKWUyMGjB96Mar3XrXn3WQ4bJYv7DscErsvz9nq0+mnQ76ZOH98mN9egQQ1hz8Y&#10;bvpRHZrodLQTSk80hzQr04jGIS8KIDciyfJY78ihYMkSaFPT/yWaXwAAAP//AwBQSwECLQAUAAYA&#10;CAAAACEAtoM4kv4AAADhAQAAEwAAAAAAAAAAAAAAAAAAAAAAW0NvbnRlbnRfVHlwZXNdLnhtbFBL&#10;AQItABQABgAIAAAAIQA4/SH/1gAAAJQBAAALAAAAAAAAAAAAAAAAAC8BAABfcmVscy8ucmVsc1BL&#10;AQItABQABgAIAAAAIQB3BL32HQIAABYEAAAOAAAAAAAAAAAAAAAAAC4CAABkcnMvZTJvRG9jLnht&#10;bFBLAQItABQABgAIAAAAIQAIRb+W4wAAAAwBAAAPAAAAAAAAAAAAAAAAAHcEAABkcnMvZG93bnJl&#10;di54bWxQSwUGAAAAAAQABADzAAAAhwUAAAAA&#10;" filled="f" strokeweight="1pt">
                <w10:wrap anchorx="page" anchory="page"/>
              </v:rect>
            </w:pict>
          </mc:Fallback>
        </mc:AlternateContent>
      </w:r>
      <w:bookmarkStart w:id="73" w:name="27b._Describe_the_mitigation_activities_"/>
      <w:bookmarkEnd w:id="73"/>
      <w:r w:rsidR="00A84337">
        <w:t>1</w:t>
      </w:r>
      <w:r w:rsidR="006F2D92">
        <w:t>1</w:t>
      </w:r>
      <w:r w:rsidR="00CE6A69">
        <w:t>b.</w:t>
      </w:r>
      <w:r w:rsidR="00CE6A69">
        <w:rPr>
          <w:spacing w:val="80"/>
        </w:rPr>
        <w:t xml:space="preserve"> </w:t>
      </w:r>
      <w:r w:rsidR="00CE6A69">
        <w:t>Describe</w:t>
      </w:r>
      <w:r w:rsidR="00CE6A69">
        <w:rPr>
          <w:spacing w:val="-4"/>
        </w:rPr>
        <w:t xml:space="preserve"> </w:t>
      </w:r>
      <w:r w:rsidR="00CE6A69">
        <w:t>the</w:t>
      </w:r>
      <w:r w:rsidR="00CE6A69">
        <w:rPr>
          <w:spacing w:val="-4"/>
        </w:rPr>
        <w:t xml:space="preserve"> </w:t>
      </w:r>
      <w:r w:rsidR="00CE6A69">
        <w:t>mitigation</w:t>
      </w:r>
      <w:r w:rsidR="00CE6A69">
        <w:rPr>
          <w:spacing w:val="-4"/>
        </w:rPr>
        <w:t xml:space="preserve"> </w:t>
      </w:r>
      <w:r w:rsidR="00CE6A69">
        <w:t>activities</w:t>
      </w:r>
      <w:r w:rsidR="00CE6A69">
        <w:rPr>
          <w:spacing w:val="-3"/>
        </w:rPr>
        <w:t xml:space="preserve"> </w:t>
      </w:r>
      <w:r w:rsidR="00CE6A69">
        <w:t>that</w:t>
      </w:r>
      <w:r w:rsidR="00CE6A69">
        <w:rPr>
          <w:spacing w:val="-4"/>
        </w:rPr>
        <w:t xml:space="preserve"> </w:t>
      </w:r>
      <w:r w:rsidR="00CE6A69">
        <w:t>will</w:t>
      </w:r>
      <w:r w:rsidR="00CE6A69">
        <w:rPr>
          <w:spacing w:val="-5"/>
        </w:rPr>
        <w:t xml:space="preserve"> </w:t>
      </w:r>
      <w:r w:rsidR="00CE6A69">
        <w:t>be</w:t>
      </w:r>
      <w:r w:rsidR="00CE6A69">
        <w:rPr>
          <w:spacing w:val="-4"/>
        </w:rPr>
        <w:t xml:space="preserve"> </w:t>
      </w:r>
      <w:r w:rsidR="00CE6A69">
        <w:t>incorporated</w:t>
      </w:r>
      <w:r w:rsidR="00CE6A69">
        <w:rPr>
          <w:spacing w:val="-4"/>
        </w:rPr>
        <w:t xml:space="preserve"> </w:t>
      </w:r>
      <w:r w:rsidR="00CE6A69">
        <w:t>to</w:t>
      </w:r>
      <w:r w:rsidR="00CE6A69">
        <w:rPr>
          <w:spacing w:val="-2"/>
        </w:rPr>
        <w:t xml:space="preserve"> </w:t>
      </w:r>
      <w:r w:rsidR="00CE6A69">
        <w:t>address</w:t>
      </w:r>
      <w:r w:rsidR="00CE6A69">
        <w:rPr>
          <w:spacing w:val="-3"/>
        </w:rPr>
        <w:t xml:space="preserve"> </w:t>
      </w:r>
      <w:r w:rsidR="00CE6A69">
        <w:rPr>
          <w:b/>
        </w:rPr>
        <w:t xml:space="preserve">each </w:t>
      </w:r>
      <w:r w:rsidR="00CE6A69">
        <w:t>barrier</w:t>
      </w:r>
      <w:r w:rsidR="00CE6A69">
        <w:rPr>
          <w:spacing w:val="-1"/>
        </w:rPr>
        <w:t xml:space="preserve"> </w:t>
      </w:r>
      <w:r w:rsidR="00CE6A69">
        <w:t>identified</w:t>
      </w:r>
      <w:r w:rsidR="00CE6A69">
        <w:rPr>
          <w:spacing w:val="-4"/>
        </w:rPr>
        <w:t xml:space="preserve"> </w:t>
      </w:r>
      <w:r w:rsidR="00CE6A69">
        <w:t xml:space="preserve">in </w:t>
      </w:r>
      <w:r w:rsidR="00EE0EA6">
        <w:t>12a</w:t>
      </w:r>
      <w:r w:rsidR="00CE6A69">
        <w:t>. If there were no barriers identified, this box should be left blank.</w:t>
      </w:r>
    </w:p>
    <w:p w14:paraId="7C94E2A3" w14:textId="6A38BFED" w:rsidR="00043F4F" w:rsidRDefault="00CE6A69">
      <w:pPr>
        <w:spacing w:before="159"/>
        <w:ind w:left="1026"/>
        <w:rPr>
          <w:i/>
          <w:sz w:val="20"/>
        </w:rPr>
      </w:pPr>
      <w:r>
        <w:rPr>
          <w:i/>
          <w:sz w:val="20"/>
        </w:rPr>
        <w:t>(</w:t>
      </w:r>
      <w:r w:rsidR="0009654F">
        <w:rPr>
          <w:i/>
          <w:sz w:val="20"/>
        </w:rPr>
        <w:t>200 words)</w:t>
      </w:r>
    </w:p>
    <w:p w14:paraId="76C78AB6" w14:textId="77777777" w:rsidR="00043F4F" w:rsidRDefault="00043F4F">
      <w:pPr>
        <w:pStyle w:val="BodyText"/>
        <w:rPr>
          <w:i/>
          <w:sz w:val="22"/>
        </w:rPr>
      </w:pPr>
    </w:p>
    <w:p w14:paraId="60215FED" w14:textId="77777777" w:rsidR="00043F4F" w:rsidRDefault="00043F4F">
      <w:pPr>
        <w:pStyle w:val="BodyText"/>
        <w:rPr>
          <w:i/>
          <w:sz w:val="22"/>
        </w:rPr>
      </w:pPr>
    </w:p>
    <w:p w14:paraId="7B69F204" w14:textId="77777777" w:rsidR="00043F4F" w:rsidRDefault="00043F4F">
      <w:pPr>
        <w:pStyle w:val="BodyText"/>
        <w:rPr>
          <w:i/>
          <w:sz w:val="22"/>
        </w:rPr>
      </w:pPr>
    </w:p>
    <w:p w14:paraId="2A768B60" w14:textId="77777777" w:rsidR="00043F4F" w:rsidRDefault="00043F4F">
      <w:pPr>
        <w:pStyle w:val="BodyText"/>
        <w:rPr>
          <w:i/>
          <w:sz w:val="22"/>
        </w:rPr>
      </w:pPr>
    </w:p>
    <w:p w14:paraId="20CDA889" w14:textId="77777777" w:rsidR="00043F4F" w:rsidRDefault="00043F4F">
      <w:pPr>
        <w:pStyle w:val="BodyText"/>
        <w:rPr>
          <w:i/>
          <w:sz w:val="22"/>
        </w:rPr>
      </w:pPr>
    </w:p>
    <w:p w14:paraId="0CC74E43" w14:textId="77777777" w:rsidR="00043F4F" w:rsidRDefault="00043F4F">
      <w:pPr>
        <w:pStyle w:val="BodyText"/>
        <w:rPr>
          <w:i/>
          <w:sz w:val="22"/>
        </w:rPr>
      </w:pPr>
    </w:p>
    <w:p w14:paraId="5512268C" w14:textId="77777777" w:rsidR="00043F4F" w:rsidRDefault="00043F4F">
      <w:pPr>
        <w:pStyle w:val="BodyText"/>
        <w:rPr>
          <w:i/>
          <w:sz w:val="22"/>
        </w:rPr>
      </w:pPr>
    </w:p>
    <w:p w14:paraId="345DAA44" w14:textId="77777777" w:rsidR="00043F4F" w:rsidRDefault="00043F4F">
      <w:pPr>
        <w:pStyle w:val="BodyText"/>
        <w:rPr>
          <w:i/>
          <w:sz w:val="22"/>
        </w:rPr>
      </w:pPr>
    </w:p>
    <w:p w14:paraId="0859D1A4" w14:textId="77777777" w:rsidR="00043F4F" w:rsidRDefault="00043F4F">
      <w:pPr>
        <w:pStyle w:val="BodyText"/>
        <w:rPr>
          <w:i/>
          <w:sz w:val="22"/>
        </w:rPr>
      </w:pPr>
    </w:p>
    <w:p w14:paraId="78CC395F" w14:textId="77777777" w:rsidR="00043F4F" w:rsidRDefault="00043F4F">
      <w:pPr>
        <w:pStyle w:val="BodyText"/>
        <w:rPr>
          <w:i/>
          <w:sz w:val="22"/>
        </w:rPr>
      </w:pPr>
    </w:p>
    <w:p w14:paraId="4DC1E593" w14:textId="77777777" w:rsidR="00043F4F" w:rsidRDefault="00043F4F">
      <w:pPr>
        <w:pStyle w:val="BodyText"/>
        <w:rPr>
          <w:i/>
          <w:sz w:val="22"/>
        </w:rPr>
      </w:pPr>
    </w:p>
    <w:p w14:paraId="2291202E" w14:textId="77777777" w:rsidR="00043F4F" w:rsidRDefault="00043F4F">
      <w:pPr>
        <w:pStyle w:val="BodyText"/>
        <w:rPr>
          <w:i/>
          <w:sz w:val="22"/>
        </w:rPr>
      </w:pPr>
    </w:p>
    <w:p w14:paraId="348C4E24" w14:textId="77777777" w:rsidR="00043F4F" w:rsidRDefault="00043F4F">
      <w:pPr>
        <w:pStyle w:val="BodyText"/>
        <w:rPr>
          <w:i/>
          <w:sz w:val="22"/>
        </w:rPr>
      </w:pPr>
    </w:p>
    <w:p w14:paraId="059E9539" w14:textId="77777777" w:rsidR="00043F4F" w:rsidRDefault="00043F4F">
      <w:pPr>
        <w:pStyle w:val="BodyText"/>
        <w:rPr>
          <w:i/>
          <w:sz w:val="22"/>
        </w:rPr>
      </w:pPr>
    </w:p>
    <w:p w14:paraId="2FCF4C87" w14:textId="77777777" w:rsidR="00043F4F" w:rsidRDefault="00043F4F">
      <w:pPr>
        <w:pStyle w:val="BodyText"/>
        <w:rPr>
          <w:i/>
          <w:sz w:val="22"/>
        </w:rPr>
      </w:pPr>
    </w:p>
    <w:p w14:paraId="3EB79FF3" w14:textId="77777777" w:rsidR="00043F4F" w:rsidRDefault="00043F4F">
      <w:pPr>
        <w:pStyle w:val="BodyText"/>
        <w:rPr>
          <w:i/>
          <w:sz w:val="22"/>
        </w:rPr>
      </w:pPr>
    </w:p>
    <w:p w14:paraId="257FFD01" w14:textId="77777777" w:rsidR="00043F4F" w:rsidRDefault="00043F4F">
      <w:pPr>
        <w:pStyle w:val="BodyText"/>
        <w:rPr>
          <w:i/>
          <w:sz w:val="22"/>
        </w:rPr>
      </w:pPr>
    </w:p>
    <w:p w14:paraId="3A19CD08" w14:textId="77777777" w:rsidR="00043F4F" w:rsidRDefault="00043F4F">
      <w:pPr>
        <w:pStyle w:val="BodyText"/>
        <w:spacing w:before="2"/>
        <w:rPr>
          <w:i/>
          <w:sz w:val="32"/>
        </w:rPr>
      </w:pPr>
    </w:p>
    <w:p w14:paraId="1FB883D1" w14:textId="32B0447C" w:rsidR="00043F4F" w:rsidRDefault="00043F4F" w:rsidP="00D07A4C">
      <w:pPr>
        <w:ind w:left="479"/>
        <w:rPr>
          <w:i/>
          <w:sz w:val="20"/>
        </w:rPr>
      </w:pPr>
      <w:bookmarkStart w:id="74" w:name="Optional:_If_there_is_any_additional_inf"/>
      <w:bookmarkEnd w:id="74"/>
    </w:p>
    <w:sectPr w:rsidR="00043F4F" w:rsidSect="00E55539">
      <w:pgSz w:w="12240" w:h="15840"/>
      <w:pgMar w:top="1620" w:right="1300" w:bottom="1900" w:left="13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181D1" w14:textId="77777777" w:rsidR="00B03B67" w:rsidRDefault="00B03B67">
      <w:r>
        <w:separator/>
      </w:r>
    </w:p>
  </w:endnote>
  <w:endnote w:type="continuationSeparator" w:id="0">
    <w:p w14:paraId="704ACA21" w14:textId="77777777" w:rsidR="00B03B67" w:rsidRDefault="00B03B67">
      <w:r>
        <w:continuationSeparator/>
      </w:r>
    </w:p>
  </w:endnote>
  <w:endnote w:type="continuationNotice" w:id="1">
    <w:p w14:paraId="30E43E9F" w14:textId="77777777" w:rsidR="0023471C" w:rsidRDefault="002347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6021303"/>
      <w:docPartObj>
        <w:docPartGallery w:val="Page Numbers (Bottom of Page)"/>
        <w:docPartUnique/>
      </w:docPartObj>
    </w:sdtPr>
    <w:sdtEndPr>
      <w:rPr>
        <w:noProof/>
        <w:sz w:val="20"/>
        <w:szCs w:val="20"/>
      </w:rPr>
    </w:sdtEndPr>
    <w:sdtContent>
      <w:p w14:paraId="5D9ECACF" w14:textId="700F2C7E" w:rsidR="00500AA1" w:rsidRPr="00745511" w:rsidRDefault="00500AA1">
        <w:pPr>
          <w:pStyle w:val="Footer"/>
          <w:jc w:val="right"/>
          <w:rPr>
            <w:sz w:val="20"/>
            <w:szCs w:val="20"/>
          </w:rPr>
        </w:pPr>
        <w:r w:rsidRPr="00745511">
          <w:rPr>
            <w:sz w:val="20"/>
            <w:szCs w:val="20"/>
          </w:rPr>
          <w:fldChar w:fldCharType="begin"/>
        </w:r>
        <w:r w:rsidRPr="00745511">
          <w:rPr>
            <w:sz w:val="20"/>
            <w:szCs w:val="20"/>
          </w:rPr>
          <w:instrText xml:space="preserve"> PAGE   \* MERGEFORMAT </w:instrText>
        </w:r>
        <w:r w:rsidRPr="00745511">
          <w:rPr>
            <w:sz w:val="20"/>
            <w:szCs w:val="20"/>
          </w:rPr>
          <w:fldChar w:fldCharType="separate"/>
        </w:r>
        <w:r w:rsidRPr="00745511">
          <w:rPr>
            <w:noProof/>
            <w:sz w:val="20"/>
            <w:szCs w:val="20"/>
          </w:rPr>
          <w:t>2</w:t>
        </w:r>
        <w:r w:rsidRPr="00745511">
          <w:rPr>
            <w:noProof/>
            <w:sz w:val="20"/>
            <w:szCs w:val="20"/>
          </w:rPr>
          <w:fldChar w:fldCharType="end"/>
        </w:r>
      </w:p>
    </w:sdtContent>
  </w:sdt>
  <w:p w14:paraId="39809615" w14:textId="49D0782A" w:rsidR="00043F4F" w:rsidRDefault="00043F4F">
    <w:pPr>
      <w:pStyle w:val="BodyText"/>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293E5" w14:textId="77777777" w:rsidR="00B03B67" w:rsidRDefault="00B03B67">
      <w:r>
        <w:separator/>
      </w:r>
    </w:p>
  </w:footnote>
  <w:footnote w:type="continuationSeparator" w:id="0">
    <w:p w14:paraId="6D373842" w14:textId="77777777" w:rsidR="00B03B67" w:rsidRDefault="00B03B67">
      <w:r>
        <w:continuationSeparator/>
      </w:r>
    </w:p>
  </w:footnote>
  <w:footnote w:type="continuationNotice" w:id="1">
    <w:p w14:paraId="23239727" w14:textId="77777777" w:rsidR="0023471C" w:rsidRDefault="002347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64067" w14:textId="601B554D" w:rsidR="00D45F34" w:rsidRDefault="0D3B6FC6" w:rsidP="0D3B6FC6">
    <w:pPr>
      <w:pStyle w:val="Heading1"/>
      <w:spacing w:before="0"/>
      <w:jc w:val="right"/>
      <w:rPr>
        <w:b w:val="0"/>
        <w:bCs w:val="0"/>
        <w:sz w:val="20"/>
        <w:szCs w:val="20"/>
      </w:rPr>
    </w:pPr>
    <w:r w:rsidRPr="0D3B6FC6">
      <w:rPr>
        <w:b w:val="0"/>
        <w:bCs w:val="0"/>
        <w:sz w:val="20"/>
        <w:szCs w:val="20"/>
      </w:rPr>
      <w:t xml:space="preserve">PY24 Qualified Health Plan Certification Application </w:t>
    </w:r>
  </w:p>
  <w:p w14:paraId="320174E1" w14:textId="77777777" w:rsidR="00D45F34" w:rsidRDefault="00D45F34" w:rsidP="00D45F34">
    <w:pPr>
      <w:pStyle w:val="Heading1"/>
      <w:spacing w:before="0"/>
      <w:jc w:val="right"/>
      <w:rPr>
        <w:b w:val="0"/>
        <w:bCs w:val="0"/>
        <w:sz w:val="20"/>
        <w:szCs w:val="20"/>
      </w:rPr>
    </w:pPr>
    <w:r>
      <w:rPr>
        <w:b w:val="0"/>
        <w:bCs w:val="0"/>
        <w:sz w:val="20"/>
        <w:szCs w:val="20"/>
      </w:rPr>
      <w:t xml:space="preserve">Quality Improvement Strategy </w:t>
    </w:r>
  </w:p>
  <w:p w14:paraId="4A131C79" w14:textId="603D197C" w:rsidR="00043F4F" w:rsidRDefault="00043F4F">
    <w:pPr>
      <w:pStyle w:val="BodyText"/>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17102"/>
    <w:multiLevelType w:val="hybridMultilevel"/>
    <w:tmpl w:val="42CAA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B40E98"/>
    <w:multiLevelType w:val="hybridMultilevel"/>
    <w:tmpl w:val="0D20EDB6"/>
    <w:lvl w:ilvl="0" w:tplc="28D258AE">
      <w:numFmt w:val="bullet"/>
      <w:lvlText w:val=""/>
      <w:lvlJc w:val="left"/>
      <w:pPr>
        <w:ind w:left="475" w:hanging="360"/>
      </w:pPr>
      <w:rPr>
        <w:rFonts w:ascii="Wingdings" w:eastAsia="Wingdings" w:hAnsi="Wingdings" w:cs="Wingdings" w:hint="default"/>
        <w:b w:val="0"/>
        <w:bCs w:val="0"/>
        <w:i w:val="0"/>
        <w:iCs w:val="0"/>
        <w:w w:val="99"/>
        <w:sz w:val="20"/>
        <w:szCs w:val="20"/>
        <w:lang w:val="en-US" w:eastAsia="en-US" w:bidi="ar-SA"/>
      </w:rPr>
    </w:lvl>
    <w:lvl w:ilvl="1" w:tplc="A03E1A22">
      <w:numFmt w:val="bullet"/>
      <w:lvlText w:val="•"/>
      <w:lvlJc w:val="left"/>
      <w:pPr>
        <w:ind w:left="971" w:hanging="360"/>
      </w:pPr>
      <w:rPr>
        <w:rFonts w:hint="default"/>
        <w:lang w:val="en-US" w:eastAsia="en-US" w:bidi="ar-SA"/>
      </w:rPr>
    </w:lvl>
    <w:lvl w:ilvl="2" w:tplc="E1D8D47A">
      <w:numFmt w:val="bullet"/>
      <w:lvlText w:val="•"/>
      <w:lvlJc w:val="left"/>
      <w:pPr>
        <w:ind w:left="1462" w:hanging="360"/>
      </w:pPr>
      <w:rPr>
        <w:rFonts w:hint="default"/>
        <w:lang w:val="en-US" w:eastAsia="en-US" w:bidi="ar-SA"/>
      </w:rPr>
    </w:lvl>
    <w:lvl w:ilvl="3" w:tplc="002A81E4">
      <w:numFmt w:val="bullet"/>
      <w:lvlText w:val="•"/>
      <w:lvlJc w:val="left"/>
      <w:pPr>
        <w:ind w:left="1953" w:hanging="360"/>
      </w:pPr>
      <w:rPr>
        <w:rFonts w:hint="default"/>
        <w:lang w:val="en-US" w:eastAsia="en-US" w:bidi="ar-SA"/>
      </w:rPr>
    </w:lvl>
    <w:lvl w:ilvl="4" w:tplc="9A7639D2">
      <w:numFmt w:val="bullet"/>
      <w:lvlText w:val="•"/>
      <w:lvlJc w:val="left"/>
      <w:pPr>
        <w:ind w:left="2444" w:hanging="360"/>
      </w:pPr>
      <w:rPr>
        <w:rFonts w:hint="default"/>
        <w:lang w:val="en-US" w:eastAsia="en-US" w:bidi="ar-SA"/>
      </w:rPr>
    </w:lvl>
    <w:lvl w:ilvl="5" w:tplc="B066BADA">
      <w:numFmt w:val="bullet"/>
      <w:lvlText w:val="•"/>
      <w:lvlJc w:val="left"/>
      <w:pPr>
        <w:ind w:left="2935" w:hanging="360"/>
      </w:pPr>
      <w:rPr>
        <w:rFonts w:hint="default"/>
        <w:lang w:val="en-US" w:eastAsia="en-US" w:bidi="ar-SA"/>
      </w:rPr>
    </w:lvl>
    <w:lvl w:ilvl="6" w:tplc="C1DCC212">
      <w:numFmt w:val="bullet"/>
      <w:lvlText w:val="•"/>
      <w:lvlJc w:val="left"/>
      <w:pPr>
        <w:ind w:left="3426" w:hanging="360"/>
      </w:pPr>
      <w:rPr>
        <w:rFonts w:hint="default"/>
        <w:lang w:val="en-US" w:eastAsia="en-US" w:bidi="ar-SA"/>
      </w:rPr>
    </w:lvl>
    <w:lvl w:ilvl="7" w:tplc="C85AB964">
      <w:numFmt w:val="bullet"/>
      <w:lvlText w:val="•"/>
      <w:lvlJc w:val="left"/>
      <w:pPr>
        <w:ind w:left="3917" w:hanging="360"/>
      </w:pPr>
      <w:rPr>
        <w:rFonts w:hint="default"/>
        <w:lang w:val="en-US" w:eastAsia="en-US" w:bidi="ar-SA"/>
      </w:rPr>
    </w:lvl>
    <w:lvl w:ilvl="8" w:tplc="DAA44BD4">
      <w:numFmt w:val="bullet"/>
      <w:lvlText w:val="•"/>
      <w:lvlJc w:val="left"/>
      <w:pPr>
        <w:ind w:left="4408" w:hanging="360"/>
      </w:pPr>
      <w:rPr>
        <w:rFonts w:hint="default"/>
        <w:lang w:val="en-US" w:eastAsia="en-US" w:bidi="ar-SA"/>
      </w:rPr>
    </w:lvl>
  </w:abstractNum>
  <w:abstractNum w:abstractNumId="2" w15:restartNumberingAfterBreak="0">
    <w:nsid w:val="143E464B"/>
    <w:multiLevelType w:val="hybridMultilevel"/>
    <w:tmpl w:val="4DB48090"/>
    <w:lvl w:ilvl="0" w:tplc="94B2DA48">
      <w:start w:val="1"/>
      <w:numFmt w:val="decimal"/>
      <w:lvlText w:val="%1."/>
      <w:lvlJc w:val="left"/>
      <w:pPr>
        <w:ind w:left="720" w:hanging="360"/>
      </w:pPr>
      <w:rPr>
        <w:rFonts w:ascii="Arial" w:eastAsia="Times New Roman" w:hAnsi="Arial" w:cs="Arial"/>
        <w:sz w:val="20"/>
        <w:szCs w:val="20"/>
      </w:rPr>
    </w:lvl>
    <w:lvl w:ilvl="1" w:tplc="AF3AF4DC">
      <w:numFmt w:val="bullet"/>
      <w:lvlText w:val=""/>
      <w:lvlJc w:val="left"/>
      <w:pPr>
        <w:ind w:left="1440" w:hanging="360"/>
      </w:pPr>
      <w:rPr>
        <w:rFonts w:ascii="Symbol" w:eastAsia="Arial" w:hAnsi="Symbo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E7C49"/>
    <w:multiLevelType w:val="hybridMultilevel"/>
    <w:tmpl w:val="7E5863F8"/>
    <w:lvl w:ilvl="0" w:tplc="84726D6C">
      <w:numFmt w:val="bullet"/>
      <w:lvlText w:val=""/>
      <w:lvlJc w:val="left"/>
      <w:pPr>
        <w:ind w:left="475" w:hanging="360"/>
      </w:pPr>
      <w:rPr>
        <w:rFonts w:ascii="Wingdings" w:eastAsia="Wingdings" w:hAnsi="Wingdings" w:cs="Wingdings" w:hint="default"/>
        <w:b w:val="0"/>
        <w:bCs w:val="0"/>
        <w:i w:val="0"/>
        <w:iCs w:val="0"/>
        <w:w w:val="99"/>
        <w:sz w:val="20"/>
        <w:szCs w:val="20"/>
        <w:lang w:val="en-US" w:eastAsia="en-US" w:bidi="ar-SA"/>
      </w:rPr>
    </w:lvl>
    <w:lvl w:ilvl="1" w:tplc="37202D94">
      <w:numFmt w:val="bullet"/>
      <w:lvlText w:val="•"/>
      <w:lvlJc w:val="left"/>
      <w:pPr>
        <w:ind w:left="971" w:hanging="360"/>
      </w:pPr>
      <w:rPr>
        <w:rFonts w:hint="default"/>
        <w:lang w:val="en-US" w:eastAsia="en-US" w:bidi="ar-SA"/>
      </w:rPr>
    </w:lvl>
    <w:lvl w:ilvl="2" w:tplc="137866A2">
      <w:numFmt w:val="bullet"/>
      <w:lvlText w:val="•"/>
      <w:lvlJc w:val="left"/>
      <w:pPr>
        <w:ind w:left="1462" w:hanging="360"/>
      </w:pPr>
      <w:rPr>
        <w:rFonts w:hint="default"/>
        <w:lang w:val="en-US" w:eastAsia="en-US" w:bidi="ar-SA"/>
      </w:rPr>
    </w:lvl>
    <w:lvl w:ilvl="3" w:tplc="CA5A80C2">
      <w:numFmt w:val="bullet"/>
      <w:lvlText w:val="•"/>
      <w:lvlJc w:val="left"/>
      <w:pPr>
        <w:ind w:left="1953" w:hanging="360"/>
      </w:pPr>
      <w:rPr>
        <w:rFonts w:hint="default"/>
        <w:lang w:val="en-US" w:eastAsia="en-US" w:bidi="ar-SA"/>
      </w:rPr>
    </w:lvl>
    <w:lvl w:ilvl="4" w:tplc="1D84BAAA">
      <w:numFmt w:val="bullet"/>
      <w:lvlText w:val="•"/>
      <w:lvlJc w:val="left"/>
      <w:pPr>
        <w:ind w:left="2444" w:hanging="360"/>
      </w:pPr>
      <w:rPr>
        <w:rFonts w:hint="default"/>
        <w:lang w:val="en-US" w:eastAsia="en-US" w:bidi="ar-SA"/>
      </w:rPr>
    </w:lvl>
    <w:lvl w:ilvl="5" w:tplc="B934961E">
      <w:numFmt w:val="bullet"/>
      <w:lvlText w:val="•"/>
      <w:lvlJc w:val="left"/>
      <w:pPr>
        <w:ind w:left="2935" w:hanging="360"/>
      </w:pPr>
      <w:rPr>
        <w:rFonts w:hint="default"/>
        <w:lang w:val="en-US" w:eastAsia="en-US" w:bidi="ar-SA"/>
      </w:rPr>
    </w:lvl>
    <w:lvl w:ilvl="6" w:tplc="8152B94C">
      <w:numFmt w:val="bullet"/>
      <w:lvlText w:val="•"/>
      <w:lvlJc w:val="left"/>
      <w:pPr>
        <w:ind w:left="3426" w:hanging="360"/>
      </w:pPr>
      <w:rPr>
        <w:rFonts w:hint="default"/>
        <w:lang w:val="en-US" w:eastAsia="en-US" w:bidi="ar-SA"/>
      </w:rPr>
    </w:lvl>
    <w:lvl w:ilvl="7" w:tplc="1FBA7C8E">
      <w:numFmt w:val="bullet"/>
      <w:lvlText w:val="•"/>
      <w:lvlJc w:val="left"/>
      <w:pPr>
        <w:ind w:left="3917" w:hanging="360"/>
      </w:pPr>
      <w:rPr>
        <w:rFonts w:hint="default"/>
        <w:lang w:val="en-US" w:eastAsia="en-US" w:bidi="ar-SA"/>
      </w:rPr>
    </w:lvl>
    <w:lvl w:ilvl="8" w:tplc="B86A68AE">
      <w:numFmt w:val="bullet"/>
      <w:lvlText w:val="•"/>
      <w:lvlJc w:val="left"/>
      <w:pPr>
        <w:ind w:left="4408" w:hanging="360"/>
      </w:pPr>
      <w:rPr>
        <w:rFonts w:hint="default"/>
        <w:lang w:val="en-US" w:eastAsia="en-US" w:bidi="ar-SA"/>
      </w:rPr>
    </w:lvl>
  </w:abstractNum>
  <w:abstractNum w:abstractNumId="4" w15:restartNumberingAfterBreak="0">
    <w:nsid w:val="1FFE184B"/>
    <w:multiLevelType w:val="hybridMultilevel"/>
    <w:tmpl w:val="AFA620AC"/>
    <w:lvl w:ilvl="0" w:tplc="D346D45A">
      <w:start w:val="1"/>
      <w:numFmt w:val="decimal"/>
      <w:lvlText w:val="%1."/>
      <w:lvlJc w:val="left"/>
      <w:pPr>
        <w:ind w:left="480" w:hanging="360"/>
        <w:jc w:val="right"/>
      </w:pPr>
      <w:rPr>
        <w:rFonts w:hint="default"/>
        <w:b/>
        <w:bCs/>
        <w:i w:val="0"/>
        <w:iCs w:val="0"/>
        <w:strike w:val="0"/>
        <w:spacing w:val="-1"/>
        <w:w w:val="99"/>
        <w:sz w:val="20"/>
        <w:szCs w:val="20"/>
        <w:lang w:val="en-US" w:eastAsia="en-US" w:bidi="ar-SA"/>
      </w:rPr>
    </w:lvl>
    <w:lvl w:ilvl="1" w:tplc="8B5EF812">
      <w:numFmt w:val="bullet"/>
      <w:lvlText w:val="•"/>
      <w:lvlJc w:val="left"/>
      <w:pPr>
        <w:ind w:left="1394" w:hanging="360"/>
      </w:pPr>
      <w:rPr>
        <w:rFonts w:hint="default"/>
        <w:lang w:val="en-US" w:eastAsia="en-US" w:bidi="ar-SA"/>
      </w:rPr>
    </w:lvl>
    <w:lvl w:ilvl="2" w:tplc="7DF47D20">
      <w:numFmt w:val="bullet"/>
      <w:lvlText w:val="•"/>
      <w:lvlJc w:val="left"/>
      <w:pPr>
        <w:ind w:left="2308" w:hanging="360"/>
      </w:pPr>
      <w:rPr>
        <w:rFonts w:hint="default"/>
        <w:lang w:val="en-US" w:eastAsia="en-US" w:bidi="ar-SA"/>
      </w:rPr>
    </w:lvl>
    <w:lvl w:ilvl="3" w:tplc="A6BAC5D2">
      <w:numFmt w:val="bullet"/>
      <w:lvlText w:val="•"/>
      <w:lvlJc w:val="left"/>
      <w:pPr>
        <w:ind w:left="3222" w:hanging="360"/>
      </w:pPr>
      <w:rPr>
        <w:rFonts w:hint="default"/>
        <w:lang w:val="en-US" w:eastAsia="en-US" w:bidi="ar-SA"/>
      </w:rPr>
    </w:lvl>
    <w:lvl w:ilvl="4" w:tplc="A9B4F79C">
      <w:numFmt w:val="bullet"/>
      <w:lvlText w:val="•"/>
      <w:lvlJc w:val="left"/>
      <w:pPr>
        <w:ind w:left="4136" w:hanging="360"/>
      </w:pPr>
      <w:rPr>
        <w:rFonts w:hint="default"/>
        <w:lang w:val="en-US" w:eastAsia="en-US" w:bidi="ar-SA"/>
      </w:rPr>
    </w:lvl>
    <w:lvl w:ilvl="5" w:tplc="BE3C8456">
      <w:numFmt w:val="bullet"/>
      <w:lvlText w:val="•"/>
      <w:lvlJc w:val="left"/>
      <w:pPr>
        <w:ind w:left="5050" w:hanging="360"/>
      </w:pPr>
      <w:rPr>
        <w:rFonts w:hint="default"/>
        <w:lang w:val="en-US" w:eastAsia="en-US" w:bidi="ar-SA"/>
      </w:rPr>
    </w:lvl>
    <w:lvl w:ilvl="6" w:tplc="5F800C86">
      <w:numFmt w:val="bullet"/>
      <w:lvlText w:val="•"/>
      <w:lvlJc w:val="left"/>
      <w:pPr>
        <w:ind w:left="5964" w:hanging="360"/>
      </w:pPr>
      <w:rPr>
        <w:rFonts w:hint="default"/>
        <w:lang w:val="en-US" w:eastAsia="en-US" w:bidi="ar-SA"/>
      </w:rPr>
    </w:lvl>
    <w:lvl w:ilvl="7" w:tplc="E74046F0">
      <w:numFmt w:val="bullet"/>
      <w:lvlText w:val="•"/>
      <w:lvlJc w:val="left"/>
      <w:pPr>
        <w:ind w:left="6878" w:hanging="360"/>
      </w:pPr>
      <w:rPr>
        <w:rFonts w:hint="default"/>
        <w:lang w:val="en-US" w:eastAsia="en-US" w:bidi="ar-SA"/>
      </w:rPr>
    </w:lvl>
    <w:lvl w:ilvl="8" w:tplc="DDCA35C4">
      <w:numFmt w:val="bullet"/>
      <w:lvlText w:val="•"/>
      <w:lvlJc w:val="left"/>
      <w:pPr>
        <w:ind w:left="7792" w:hanging="360"/>
      </w:pPr>
      <w:rPr>
        <w:rFonts w:hint="default"/>
        <w:lang w:val="en-US" w:eastAsia="en-US" w:bidi="ar-SA"/>
      </w:rPr>
    </w:lvl>
  </w:abstractNum>
  <w:abstractNum w:abstractNumId="5" w15:restartNumberingAfterBreak="0">
    <w:nsid w:val="24592343"/>
    <w:multiLevelType w:val="hybridMultilevel"/>
    <w:tmpl w:val="0D86129E"/>
    <w:lvl w:ilvl="0" w:tplc="799CDC58">
      <w:numFmt w:val="bullet"/>
      <w:lvlText w:val=""/>
      <w:lvlJc w:val="left"/>
      <w:pPr>
        <w:ind w:left="1020" w:hanging="181"/>
      </w:pPr>
      <w:rPr>
        <w:rFonts w:ascii="Symbol" w:eastAsia="Symbol" w:hAnsi="Symbol" w:cs="Symbol" w:hint="default"/>
        <w:b w:val="0"/>
        <w:bCs w:val="0"/>
        <w:i w:val="0"/>
        <w:iCs w:val="0"/>
        <w:w w:val="99"/>
        <w:sz w:val="20"/>
        <w:szCs w:val="20"/>
        <w:lang w:val="en-US" w:eastAsia="en-US" w:bidi="ar-SA"/>
      </w:rPr>
    </w:lvl>
    <w:lvl w:ilvl="1" w:tplc="9F5E4D56">
      <w:numFmt w:val="bullet"/>
      <w:lvlText w:val="•"/>
      <w:lvlJc w:val="left"/>
      <w:pPr>
        <w:ind w:left="1880" w:hanging="181"/>
      </w:pPr>
      <w:rPr>
        <w:rFonts w:hint="default"/>
        <w:lang w:val="en-US" w:eastAsia="en-US" w:bidi="ar-SA"/>
      </w:rPr>
    </w:lvl>
    <w:lvl w:ilvl="2" w:tplc="364ED672">
      <w:numFmt w:val="bullet"/>
      <w:lvlText w:val="•"/>
      <w:lvlJc w:val="left"/>
      <w:pPr>
        <w:ind w:left="2740" w:hanging="181"/>
      </w:pPr>
      <w:rPr>
        <w:rFonts w:hint="default"/>
        <w:lang w:val="en-US" w:eastAsia="en-US" w:bidi="ar-SA"/>
      </w:rPr>
    </w:lvl>
    <w:lvl w:ilvl="3" w:tplc="73E223DE">
      <w:numFmt w:val="bullet"/>
      <w:lvlText w:val="•"/>
      <w:lvlJc w:val="left"/>
      <w:pPr>
        <w:ind w:left="3600" w:hanging="181"/>
      </w:pPr>
      <w:rPr>
        <w:rFonts w:hint="default"/>
        <w:lang w:val="en-US" w:eastAsia="en-US" w:bidi="ar-SA"/>
      </w:rPr>
    </w:lvl>
    <w:lvl w:ilvl="4" w:tplc="65BA1068">
      <w:numFmt w:val="bullet"/>
      <w:lvlText w:val="•"/>
      <w:lvlJc w:val="left"/>
      <w:pPr>
        <w:ind w:left="4460" w:hanging="181"/>
      </w:pPr>
      <w:rPr>
        <w:rFonts w:hint="default"/>
        <w:lang w:val="en-US" w:eastAsia="en-US" w:bidi="ar-SA"/>
      </w:rPr>
    </w:lvl>
    <w:lvl w:ilvl="5" w:tplc="C4B62356">
      <w:numFmt w:val="bullet"/>
      <w:lvlText w:val="•"/>
      <w:lvlJc w:val="left"/>
      <w:pPr>
        <w:ind w:left="5320" w:hanging="181"/>
      </w:pPr>
      <w:rPr>
        <w:rFonts w:hint="default"/>
        <w:lang w:val="en-US" w:eastAsia="en-US" w:bidi="ar-SA"/>
      </w:rPr>
    </w:lvl>
    <w:lvl w:ilvl="6" w:tplc="EAF079FA">
      <w:numFmt w:val="bullet"/>
      <w:lvlText w:val="•"/>
      <w:lvlJc w:val="left"/>
      <w:pPr>
        <w:ind w:left="6180" w:hanging="181"/>
      </w:pPr>
      <w:rPr>
        <w:rFonts w:hint="default"/>
        <w:lang w:val="en-US" w:eastAsia="en-US" w:bidi="ar-SA"/>
      </w:rPr>
    </w:lvl>
    <w:lvl w:ilvl="7" w:tplc="DCF64DB2">
      <w:numFmt w:val="bullet"/>
      <w:lvlText w:val="•"/>
      <w:lvlJc w:val="left"/>
      <w:pPr>
        <w:ind w:left="7040" w:hanging="181"/>
      </w:pPr>
      <w:rPr>
        <w:rFonts w:hint="default"/>
        <w:lang w:val="en-US" w:eastAsia="en-US" w:bidi="ar-SA"/>
      </w:rPr>
    </w:lvl>
    <w:lvl w:ilvl="8" w:tplc="3C28217E">
      <w:numFmt w:val="bullet"/>
      <w:lvlText w:val="•"/>
      <w:lvlJc w:val="left"/>
      <w:pPr>
        <w:ind w:left="7900" w:hanging="181"/>
      </w:pPr>
      <w:rPr>
        <w:rFonts w:hint="default"/>
        <w:lang w:val="en-US" w:eastAsia="en-US" w:bidi="ar-SA"/>
      </w:rPr>
    </w:lvl>
  </w:abstractNum>
  <w:abstractNum w:abstractNumId="6" w15:restartNumberingAfterBreak="0">
    <w:nsid w:val="29990311"/>
    <w:multiLevelType w:val="hybridMultilevel"/>
    <w:tmpl w:val="8C2E2E42"/>
    <w:lvl w:ilvl="0" w:tplc="FB30EA78">
      <w:numFmt w:val="bullet"/>
      <w:lvlText w:val=""/>
      <w:lvlJc w:val="left"/>
      <w:pPr>
        <w:ind w:left="475" w:hanging="360"/>
      </w:pPr>
      <w:rPr>
        <w:rFonts w:ascii="Wingdings" w:eastAsia="Wingdings" w:hAnsi="Wingdings" w:cs="Wingdings" w:hint="default"/>
        <w:b w:val="0"/>
        <w:bCs w:val="0"/>
        <w:i w:val="0"/>
        <w:iCs w:val="0"/>
        <w:w w:val="99"/>
        <w:sz w:val="20"/>
        <w:szCs w:val="20"/>
        <w:lang w:val="en-US" w:eastAsia="en-US" w:bidi="ar-SA"/>
      </w:rPr>
    </w:lvl>
    <w:lvl w:ilvl="1" w:tplc="B4C69036">
      <w:numFmt w:val="bullet"/>
      <w:lvlText w:val="•"/>
      <w:lvlJc w:val="left"/>
      <w:pPr>
        <w:ind w:left="971" w:hanging="360"/>
      </w:pPr>
      <w:rPr>
        <w:rFonts w:hint="default"/>
        <w:lang w:val="en-US" w:eastAsia="en-US" w:bidi="ar-SA"/>
      </w:rPr>
    </w:lvl>
    <w:lvl w:ilvl="2" w:tplc="149C09C8">
      <w:numFmt w:val="bullet"/>
      <w:lvlText w:val="•"/>
      <w:lvlJc w:val="left"/>
      <w:pPr>
        <w:ind w:left="1462" w:hanging="360"/>
      </w:pPr>
      <w:rPr>
        <w:rFonts w:hint="default"/>
        <w:lang w:val="en-US" w:eastAsia="en-US" w:bidi="ar-SA"/>
      </w:rPr>
    </w:lvl>
    <w:lvl w:ilvl="3" w:tplc="BF361868">
      <w:numFmt w:val="bullet"/>
      <w:lvlText w:val="•"/>
      <w:lvlJc w:val="left"/>
      <w:pPr>
        <w:ind w:left="1953" w:hanging="360"/>
      </w:pPr>
      <w:rPr>
        <w:rFonts w:hint="default"/>
        <w:lang w:val="en-US" w:eastAsia="en-US" w:bidi="ar-SA"/>
      </w:rPr>
    </w:lvl>
    <w:lvl w:ilvl="4" w:tplc="D006F83C">
      <w:numFmt w:val="bullet"/>
      <w:lvlText w:val="•"/>
      <w:lvlJc w:val="left"/>
      <w:pPr>
        <w:ind w:left="2444" w:hanging="360"/>
      </w:pPr>
      <w:rPr>
        <w:rFonts w:hint="default"/>
        <w:lang w:val="en-US" w:eastAsia="en-US" w:bidi="ar-SA"/>
      </w:rPr>
    </w:lvl>
    <w:lvl w:ilvl="5" w:tplc="BD5869EC">
      <w:numFmt w:val="bullet"/>
      <w:lvlText w:val="•"/>
      <w:lvlJc w:val="left"/>
      <w:pPr>
        <w:ind w:left="2935" w:hanging="360"/>
      </w:pPr>
      <w:rPr>
        <w:rFonts w:hint="default"/>
        <w:lang w:val="en-US" w:eastAsia="en-US" w:bidi="ar-SA"/>
      </w:rPr>
    </w:lvl>
    <w:lvl w:ilvl="6" w:tplc="19F66804">
      <w:numFmt w:val="bullet"/>
      <w:lvlText w:val="•"/>
      <w:lvlJc w:val="left"/>
      <w:pPr>
        <w:ind w:left="3426" w:hanging="360"/>
      </w:pPr>
      <w:rPr>
        <w:rFonts w:hint="default"/>
        <w:lang w:val="en-US" w:eastAsia="en-US" w:bidi="ar-SA"/>
      </w:rPr>
    </w:lvl>
    <w:lvl w:ilvl="7" w:tplc="F642C3C2">
      <w:numFmt w:val="bullet"/>
      <w:lvlText w:val="•"/>
      <w:lvlJc w:val="left"/>
      <w:pPr>
        <w:ind w:left="3917" w:hanging="360"/>
      </w:pPr>
      <w:rPr>
        <w:rFonts w:hint="default"/>
        <w:lang w:val="en-US" w:eastAsia="en-US" w:bidi="ar-SA"/>
      </w:rPr>
    </w:lvl>
    <w:lvl w:ilvl="8" w:tplc="5AA86706">
      <w:numFmt w:val="bullet"/>
      <w:lvlText w:val="•"/>
      <w:lvlJc w:val="left"/>
      <w:pPr>
        <w:ind w:left="4408" w:hanging="360"/>
      </w:pPr>
      <w:rPr>
        <w:rFonts w:hint="default"/>
        <w:lang w:val="en-US" w:eastAsia="en-US" w:bidi="ar-SA"/>
      </w:rPr>
    </w:lvl>
  </w:abstractNum>
  <w:abstractNum w:abstractNumId="7" w15:restartNumberingAfterBreak="0">
    <w:nsid w:val="2DF72B4E"/>
    <w:multiLevelType w:val="hybridMultilevel"/>
    <w:tmpl w:val="18AE37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276034B"/>
    <w:multiLevelType w:val="hybridMultilevel"/>
    <w:tmpl w:val="0E648D16"/>
    <w:lvl w:ilvl="0" w:tplc="28B88F72">
      <w:numFmt w:val="bullet"/>
      <w:lvlText w:val=""/>
      <w:lvlJc w:val="left"/>
      <w:pPr>
        <w:ind w:left="475" w:hanging="360"/>
      </w:pPr>
      <w:rPr>
        <w:rFonts w:ascii="Wingdings" w:eastAsia="Wingdings" w:hAnsi="Wingdings" w:cs="Wingdings" w:hint="default"/>
        <w:b w:val="0"/>
        <w:bCs w:val="0"/>
        <w:i w:val="0"/>
        <w:iCs w:val="0"/>
        <w:w w:val="99"/>
        <w:sz w:val="20"/>
        <w:szCs w:val="20"/>
        <w:lang w:val="en-US" w:eastAsia="en-US" w:bidi="ar-SA"/>
      </w:rPr>
    </w:lvl>
    <w:lvl w:ilvl="1" w:tplc="8F88CA02">
      <w:numFmt w:val="bullet"/>
      <w:lvlText w:val="•"/>
      <w:lvlJc w:val="left"/>
      <w:pPr>
        <w:ind w:left="971" w:hanging="360"/>
      </w:pPr>
      <w:rPr>
        <w:rFonts w:hint="default"/>
        <w:lang w:val="en-US" w:eastAsia="en-US" w:bidi="ar-SA"/>
      </w:rPr>
    </w:lvl>
    <w:lvl w:ilvl="2" w:tplc="43CC3906">
      <w:numFmt w:val="bullet"/>
      <w:lvlText w:val="•"/>
      <w:lvlJc w:val="left"/>
      <w:pPr>
        <w:ind w:left="1462" w:hanging="360"/>
      </w:pPr>
      <w:rPr>
        <w:rFonts w:hint="default"/>
        <w:lang w:val="en-US" w:eastAsia="en-US" w:bidi="ar-SA"/>
      </w:rPr>
    </w:lvl>
    <w:lvl w:ilvl="3" w:tplc="2DF68682">
      <w:numFmt w:val="bullet"/>
      <w:lvlText w:val="•"/>
      <w:lvlJc w:val="left"/>
      <w:pPr>
        <w:ind w:left="1953" w:hanging="360"/>
      </w:pPr>
      <w:rPr>
        <w:rFonts w:hint="default"/>
        <w:lang w:val="en-US" w:eastAsia="en-US" w:bidi="ar-SA"/>
      </w:rPr>
    </w:lvl>
    <w:lvl w:ilvl="4" w:tplc="92B236CA">
      <w:numFmt w:val="bullet"/>
      <w:lvlText w:val="•"/>
      <w:lvlJc w:val="left"/>
      <w:pPr>
        <w:ind w:left="2444" w:hanging="360"/>
      </w:pPr>
      <w:rPr>
        <w:rFonts w:hint="default"/>
        <w:lang w:val="en-US" w:eastAsia="en-US" w:bidi="ar-SA"/>
      </w:rPr>
    </w:lvl>
    <w:lvl w:ilvl="5" w:tplc="386E5F4C">
      <w:numFmt w:val="bullet"/>
      <w:lvlText w:val="•"/>
      <w:lvlJc w:val="left"/>
      <w:pPr>
        <w:ind w:left="2935" w:hanging="360"/>
      </w:pPr>
      <w:rPr>
        <w:rFonts w:hint="default"/>
        <w:lang w:val="en-US" w:eastAsia="en-US" w:bidi="ar-SA"/>
      </w:rPr>
    </w:lvl>
    <w:lvl w:ilvl="6" w:tplc="4ECE9B0A">
      <w:numFmt w:val="bullet"/>
      <w:lvlText w:val="•"/>
      <w:lvlJc w:val="left"/>
      <w:pPr>
        <w:ind w:left="3426" w:hanging="360"/>
      </w:pPr>
      <w:rPr>
        <w:rFonts w:hint="default"/>
        <w:lang w:val="en-US" w:eastAsia="en-US" w:bidi="ar-SA"/>
      </w:rPr>
    </w:lvl>
    <w:lvl w:ilvl="7" w:tplc="43EE702E">
      <w:numFmt w:val="bullet"/>
      <w:lvlText w:val="•"/>
      <w:lvlJc w:val="left"/>
      <w:pPr>
        <w:ind w:left="3917" w:hanging="360"/>
      </w:pPr>
      <w:rPr>
        <w:rFonts w:hint="default"/>
        <w:lang w:val="en-US" w:eastAsia="en-US" w:bidi="ar-SA"/>
      </w:rPr>
    </w:lvl>
    <w:lvl w:ilvl="8" w:tplc="0EF0933E">
      <w:numFmt w:val="bullet"/>
      <w:lvlText w:val="•"/>
      <w:lvlJc w:val="left"/>
      <w:pPr>
        <w:ind w:left="4408" w:hanging="360"/>
      </w:pPr>
      <w:rPr>
        <w:rFonts w:hint="default"/>
        <w:lang w:val="en-US" w:eastAsia="en-US" w:bidi="ar-SA"/>
      </w:rPr>
    </w:lvl>
  </w:abstractNum>
  <w:abstractNum w:abstractNumId="9" w15:restartNumberingAfterBreak="0">
    <w:nsid w:val="3FF56B61"/>
    <w:multiLevelType w:val="hybridMultilevel"/>
    <w:tmpl w:val="4F642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080A52"/>
    <w:multiLevelType w:val="hybridMultilevel"/>
    <w:tmpl w:val="2474C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993D40"/>
    <w:multiLevelType w:val="hybridMultilevel"/>
    <w:tmpl w:val="E70095FE"/>
    <w:lvl w:ilvl="0" w:tplc="C2D63BB2">
      <w:start w:val="14"/>
      <w:numFmt w:val="decimal"/>
      <w:lvlText w:val="%1."/>
      <w:lvlJc w:val="left"/>
      <w:pPr>
        <w:ind w:left="566" w:hanging="332"/>
        <w:jc w:val="right"/>
      </w:pPr>
      <w:rPr>
        <w:rFonts w:ascii="Arial" w:eastAsia="Arial" w:hAnsi="Arial" w:cs="Arial" w:hint="default"/>
        <w:b/>
        <w:bCs/>
        <w:i w:val="0"/>
        <w:iCs w:val="0"/>
        <w:spacing w:val="-1"/>
        <w:w w:val="99"/>
        <w:sz w:val="20"/>
        <w:szCs w:val="20"/>
        <w:lang w:val="en-US" w:eastAsia="en-US" w:bidi="ar-SA"/>
      </w:rPr>
    </w:lvl>
    <w:lvl w:ilvl="1" w:tplc="A9909BE0">
      <w:numFmt w:val="bullet"/>
      <w:lvlText w:val=""/>
      <w:lvlJc w:val="left"/>
      <w:pPr>
        <w:ind w:left="1259" w:hanging="360"/>
      </w:pPr>
      <w:rPr>
        <w:rFonts w:ascii="Symbol" w:eastAsia="Symbol" w:hAnsi="Symbol" w:cs="Symbol" w:hint="default"/>
        <w:b w:val="0"/>
        <w:bCs w:val="0"/>
        <w:i w:val="0"/>
        <w:iCs w:val="0"/>
        <w:w w:val="99"/>
        <w:sz w:val="20"/>
        <w:szCs w:val="20"/>
        <w:lang w:val="en-US" w:eastAsia="en-US" w:bidi="ar-SA"/>
      </w:rPr>
    </w:lvl>
    <w:lvl w:ilvl="2" w:tplc="4B3A3DD0">
      <w:numFmt w:val="bullet"/>
      <w:lvlText w:val="•"/>
      <w:lvlJc w:val="left"/>
      <w:pPr>
        <w:ind w:left="2188" w:hanging="360"/>
      </w:pPr>
      <w:rPr>
        <w:rFonts w:hint="default"/>
        <w:lang w:val="en-US" w:eastAsia="en-US" w:bidi="ar-SA"/>
      </w:rPr>
    </w:lvl>
    <w:lvl w:ilvl="3" w:tplc="E3B2C31A">
      <w:numFmt w:val="bullet"/>
      <w:lvlText w:val="•"/>
      <w:lvlJc w:val="left"/>
      <w:pPr>
        <w:ind w:left="3117" w:hanging="360"/>
      </w:pPr>
      <w:rPr>
        <w:rFonts w:hint="default"/>
        <w:lang w:val="en-US" w:eastAsia="en-US" w:bidi="ar-SA"/>
      </w:rPr>
    </w:lvl>
    <w:lvl w:ilvl="4" w:tplc="6980C09C">
      <w:numFmt w:val="bullet"/>
      <w:lvlText w:val="•"/>
      <w:lvlJc w:val="left"/>
      <w:pPr>
        <w:ind w:left="4046" w:hanging="360"/>
      </w:pPr>
      <w:rPr>
        <w:rFonts w:hint="default"/>
        <w:lang w:val="en-US" w:eastAsia="en-US" w:bidi="ar-SA"/>
      </w:rPr>
    </w:lvl>
    <w:lvl w:ilvl="5" w:tplc="9990D2A8">
      <w:numFmt w:val="bullet"/>
      <w:lvlText w:val="•"/>
      <w:lvlJc w:val="left"/>
      <w:pPr>
        <w:ind w:left="4975" w:hanging="360"/>
      </w:pPr>
      <w:rPr>
        <w:rFonts w:hint="default"/>
        <w:lang w:val="en-US" w:eastAsia="en-US" w:bidi="ar-SA"/>
      </w:rPr>
    </w:lvl>
    <w:lvl w:ilvl="6" w:tplc="3258A9B6">
      <w:numFmt w:val="bullet"/>
      <w:lvlText w:val="•"/>
      <w:lvlJc w:val="left"/>
      <w:pPr>
        <w:ind w:left="5904" w:hanging="360"/>
      </w:pPr>
      <w:rPr>
        <w:rFonts w:hint="default"/>
        <w:lang w:val="en-US" w:eastAsia="en-US" w:bidi="ar-SA"/>
      </w:rPr>
    </w:lvl>
    <w:lvl w:ilvl="7" w:tplc="34D4103E">
      <w:numFmt w:val="bullet"/>
      <w:lvlText w:val="•"/>
      <w:lvlJc w:val="left"/>
      <w:pPr>
        <w:ind w:left="6833" w:hanging="360"/>
      </w:pPr>
      <w:rPr>
        <w:rFonts w:hint="default"/>
        <w:lang w:val="en-US" w:eastAsia="en-US" w:bidi="ar-SA"/>
      </w:rPr>
    </w:lvl>
    <w:lvl w:ilvl="8" w:tplc="82F0A476">
      <w:numFmt w:val="bullet"/>
      <w:lvlText w:val="•"/>
      <w:lvlJc w:val="left"/>
      <w:pPr>
        <w:ind w:left="7762" w:hanging="360"/>
      </w:pPr>
      <w:rPr>
        <w:rFonts w:hint="default"/>
        <w:lang w:val="en-US" w:eastAsia="en-US" w:bidi="ar-SA"/>
      </w:rPr>
    </w:lvl>
  </w:abstractNum>
  <w:abstractNum w:abstractNumId="12" w15:restartNumberingAfterBreak="0">
    <w:nsid w:val="4F0D6946"/>
    <w:multiLevelType w:val="hybridMultilevel"/>
    <w:tmpl w:val="395A88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B83724"/>
    <w:multiLevelType w:val="hybridMultilevel"/>
    <w:tmpl w:val="459AB3B6"/>
    <w:lvl w:ilvl="0" w:tplc="D29AF46A">
      <w:start w:val="1"/>
      <w:numFmt w:val="decimal"/>
      <w:lvlText w:val="%1."/>
      <w:lvlJc w:val="left"/>
      <w:pPr>
        <w:ind w:left="444" w:hanging="363"/>
      </w:pPr>
      <w:rPr>
        <w:rFonts w:ascii="Arial" w:eastAsia="Arial" w:hAnsi="Arial" w:cs="Arial" w:hint="default"/>
        <w:b w:val="0"/>
        <w:bCs w:val="0"/>
        <w:i w:val="0"/>
        <w:iCs w:val="0"/>
        <w:w w:val="100"/>
        <w:sz w:val="18"/>
        <w:szCs w:val="18"/>
        <w:lang w:val="en-US" w:eastAsia="en-US" w:bidi="ar-SA"/>
      </w:rPr>
    </w:lvl>
    <w:lvl w:ilvl="1" w:tplc="07EAE68E">
      <w:numFmt w:val="bullet"/>
      <w:lvlText w:val="•"/>
      <w:lvlJc w:val="left"/>
      <w:pPr>
        <w:ind w:left="899" w:hanging="363"/>
      </w:pPr>
      <w:rPr>
        <w:rFonts w:hint="default"/>
        <w:lang w:val="en-US" w:eastAsia="en-US" w:bidi="ar-SA"/>
      </w:rPr>
    </w:lvl>
    <w:lvl w:ilvl="2" w:tplc="77D24954">
      <w:numFmt w:val="bullet"/>
      <w:lvlText w:val="•"/>
      <w:lvlJc w:val="left"/>
      <w:pPr>
        <w:ind w:left="1358" w:hanging="363"/>
      </w:pPr>
      <w:rPr>
        <w:rFonts w:hint="default"/>
        <w:lang w:val="en-US" w:eastAsia="en-US" w:bidi="ar-SA"/>
      </w:rPr>
    </w:lvl>
    <w:lvl w:ilvl="3" w:tplc="7E0AC016">
      <w:numFmt w:val="bullet"/>
      <w:lvlText w:val="•"/>
      <w:lvlJc w:val="left"/>
      <w:pPr>
        <w:ind w:left="1817" w:hanging="363"/>
      </w:pPr>
      <w:rPr>
        <w:rFonts w:hint="default"/>
        <w:lang w:val="en-US" w:eastAsia="en-US" w:bidi="ar-SA"/>
      </w:rPr>
    </w:lvl>
    <w:lvl w:ilvl="4" w:tplc="9D72A6F6">
      <w:numFmt w:val="bullet"/>
      <w:lvlText w:val="•"/>
      <w:lvlJc w:val="left"/>
      <w:pPr>
        <w:ind w:left="2276" w:hanging="363"/>
      </w:pPr>
      <w:rPr>
        <w:rFonts w:hint="default"/>
        <w:lang w:val="en-US" w:eastAsia="en-US" w:bidi="ar-SA"/>
      </w:rPr>
    </w:lvl>
    <w:lvl w:ilvl="5" w:tplc="D9E6F3D0">
      <w:numFmt w:val="bullet"/>
      <w:lvlText w:val="•"/>
      <w:lvlJc w:val="left"/>
      <w:pPr>
        <w:ind w:left="2735" w:hanging="363"/>
      </w:pPr>
      <w:rPr>
        <w:rFonts w:hint="default"/>
        <w:lang w:val="en-US" w:eastAsia="en-US" w:bidi="ar-SA"/>
      </w:rPr>
    </w:lvl>
    <w:lvl w:ilvl="6" w:tplc="19C86A4A">
      <w:numFmt w:val="bullet"/>
      <w:lvlText w:val="•"/>
      <w:lvlJc w:val="left"/>
      <w:pPr>
        <w:ind w:left="3194" w:hanging="363"/>
      </w:pPr>
      <w:rPr>
        <w:rFonts w:hint="default"/>
        <w:lang w:val="en-US" w:eastAsia="en-US" w:bidi="ar-SA"/>
      </w:rPr>
    </w:lvl>
    <w:lvl w:ilvl="7" w:tplc="337EC4B0">
      <w:numFmt w:val="bullet"/>
      <w:lvlText w:val="•"/>
      <w:lvlJc w:val="left"/>
      <w:pPr>
        <w:ind w:left="3653" w:hanging="363"/>
      </w:pPr>
      <w:rPr>
        <w:rFonts w:hint="default"/>
        <w:lang w:val="en-US" w:eastAsia="en-US" w:bidi="ar-SA"/>
      </w:rPr>
    </w:lvl>
    <w:lvl w:ilvl="8" w:tplc="26ACDAD2">
      <w:numFmt w:val="bullet"/>
      <w:lvlText w:val="•"/>
      <w:lvlJc w:val="left"/>
      <w:pPr>
        <w:ind w:left="4112" w:hanging="363"/>
      </w:pPr>
      <w:rPr>
        <w:rFonts w:hint="default"/>
        <w:lang w:val="en-US" w:eastAsia="en-US" w:bidi="ar-SA"/>
      </w:rPr>
    </w:lvl>
  </w:abstractNum>
  <w:abstractNum w:abstractNumId="14" w15:restartNumberingAfterBreak="0">
    <w:nsid w:val="621919E6"/>
    <w:multiLevelType w:val="hybridMultilevel"/>
    <w:tmpl w:val="A1EC6D3C"/>
    <w:lvl w:ilvl="0" w:tplc="139E07E6">
      <w:numFmt w:val="bullet"/>
      <w:lvlText w:val=""/>
      <w:lvlJc w:val="left"/>
      <w:pPr>
        <w:ind w:left="475" w:hanging="360"/>
      </w:pPr>
      <w:rPr>
        <w:rFonts w:ascii="Wingdings" w:eastAsia="Wingdings" w:hAnsi="Wingdings" w:cs="Wingdings" w:hint="default"/>
        <w:b w:val="0"/>
        <w:bCs w:val="0"/>
        <w:i w:val="0"/>
        <w:iCs w:val="0"/>
        <w:w w:val="99"/>
        <w:sz w:val="20"/>
        <w:szCs w:val="20"/>
        <w:lang w:val="en-US" w:eastAsia="en-US" w:bidi="ar-SA"/>
      </w:rPr>
    </w:lvl>
    <w:lvl w:ilvl="1" w:tplc="73E20608">
      <w:numFmt w:val="bullet"/>
      <w:lvlText w:val="-"/>
      <w:lvlJc w:val="left"/>
      <w:pPr>
        <w:ind w:left="806" w:hanging="360"/>
      </w:pPr>
      <w:rPr>
        <w:rFonts w:ascii="Courier New" w:eastAsia="Courier New" w:hAnsi="Courier New" w:cs="Courier New" w:hint="default"/>
        <w:b w:val="0"/>
        <w:bCs w:val="0"/>
        <w:i w:val="0"/>
        <w:iCs w:val="0"/>
        <w:w w:val="99"/>
        <w:sz w:val="20"/>
        <w:szCs w:val="20"/>
        <w:lang w:val="en-US" w:eastAsia="en-US" w:bidi="ar-SA"/>
      </w:rPr>
    </w:lvl>
    <w:lvl w:ilvl="2" w:tplc="DA6C2292">
      <w:numFmt w:val="bullet"/>
      <w:lvlText w:val="•"/>
      <w:lvlJc w:val="left"/>
      <w:pPr>
        <w:ind w:left="1310" w:hanging="360"/>
      </w:pPr>
      <w:rPr>
        <w:rFonts w:hint="default"/>
        <w:lang w:val="en-US" w:eastAsia="en-US" w:bidi="ar-SA"/>
      </w:rPr>
    </w:lvl>
    <w:lvl w:ilvl="3" w:tplc="A07A040A">
      <w:numFmt w:val="bullet"/>
      <w:lvlText w:val="•"/>
      <w:lvlJc w:val="left"/>
      <w:pPr>
        <w:ind w:left="1820" w:hanging="360"/>
      </w:pPr>
      <w:rPr>
        <w:rFonts w:hint="default"/>
        <w:lang w:val="en-US" w:eastAsia="en-US" w:bidi="ar-SA"/>
      </w:rPr>
    </w:lvl>
    <w:lvl w:ilvl="4" w:tplc="51B89AFE">
      <w:numFmt w:val="bullet"/>
      <w:lvlText w:val="•"/>
      <w:lvlJc w:val="left"/>
      <w:pPr>
        <w:ind w:left="2330" w:hanging="360"/>
      </w:pPr>
      <w:rPr>
        <w:rFonts w:hint="default"/>
        <w:lang w:val="en-US" w:eastAsia="en-US" w:bidi="ar-SA"/>
      </w:rPr>
    </w:lvl>
    <w:lvl w:ilvl="5" w:tplc="A746D62A">
      <w:numFmt w:val="bullet"/>
      <w:lvlText w:val="•"/>
      <w:lvlJc w:val="left"/>
      <w:pPr>
        <w:ind w:left="2840" w:hanging="360"/>
      </w:pPr>
      <w:rPr>
        <w:rFonts w:hint="default"/>
        <w:lang w:val="en-US" w:eastAsia="en-US" w:bidi="ar-SA"/>
      </w:rPr>
    </w:lvl>
    <w:lvl w:ilvl="6" w:tplc="B5BC72B0">
      <w:numFmt w:val="bullet"/>
      <w:lvlText w:val="•"/>
      <w:lvlJc w:val="left"/>
      <w:pPr>
        <w:ind w:left="3350" w:hanging="360"/>
      </w:pPr>
      <w:rPr>
        <w:rFonts w:hint="default"/>
        <w:lang w:val="en-US" w:eastAsia="en-US" w:bidi="ar-SA"/>
      </w:rPr>
    </w:lvl>
    <w:lvl w:ilvl="7" w:tplc="6D3635C6">
      <w:numFmt w:val="bullet"/>
      <w:lvlText w:val="•"/>
      <w:lvlJc w:val="left"/>
      <w:pPr>
        <w:ind w:left="3860" w:hanging="360"/>
      </w:pPr>
      <w:rPr>
        <w:rFonts w:hint="default"/>
        <w:lang w:val="en-US" w:eastAsia="en-US" w:bidi="ar-SA"/>
      </w:rPr>
    </w:lvl>
    <w:lvl w:ilvl="8" w:tplc="41CA315C">
      <w:numFmt w:val="bullet"/>
      <w:lvlText w:val="•"/>
      <w:lvlJc w:val="left"/>
      <w:pPr>
        <w:ind w:left="4370" w:hanging="360"/>
      </w:pPr>
      <w:rPr>
        <w:rFonts w:hint="default"/>
        <w:lang w:val="en-US" w:eastAsia="en-US" w:bidi="ar-SA"/>
      </w:rPr>
    </w:lvl>
  </w:abstractNum>
  <w:abstractNum w:abstractNumId="15" w15:restartNumberingAfterBreak="0">
    <w:nsid w:val="6F6119FE"/>
    <w:multiLevelType w:val="hybridMultilevel"/>
    <w:tmpl w:val="9850C838"/>
    <w:lvl w:ilvl="0" w:tplc="B3F435A0">
      <w:start w:val="10"/>
      <w:numFmt w:val="decimal"/>
      <w:lvlText w:val="%1."/>
      <w:lvlJc w:val="left"/>
      <w:pPr>
        <w:ind w:left="566" w:hanging="332"/>
      </w:pPr>
      <w:rPr>
        <w:rFonts w:ascii="Arial" w:eastAsia="Arial" w:hAnsi="Arial" w:cs="Arial" w:hint="default"/>
        <w:b/>
        <w:bCs/>
        <w:i w:val="0"/>
        <w:iCs w:val="0"/>
        <w:spacing w:val="-1"/>
        <w:w w:val="99"/>
        <w:sz w:val="20"/>
        <w:szCs w:val="20"/>
        <w:lang w:val="en-US" w:eastAsia="en-US" w:bidi="ar-SA"/>
      </w:rPr>
    </w:lvl>
    <w:lvl w:ilvl="1" w:tplc="C100D06A">
      <w:numFmt w:val="bullet"/>
      <w:lvlText w:val="•"/>
      <w:lvlJc w:val="left"/>
      <w:pPr>
        <w:ind w:left="1466" w:hanging="332"/>
      </w:pPr>
      <w:rPr>
        <w:rFonts w:hint="default"/>
        <w:lang w:val="en-US" w:eastAsia="en-US" w:bidi="ar-SA"/>
      </w:rPr>
    </w:lvl>
    <w:lvl w:ilvl="2" w:tplc="0144FF86">
      <w:numFmt w:val="bullet"/>
      <w:lvlText w:val="•"/>
      <w:lvlJc w:val="left"/>
      <w:pPr>
        <w:ind w:left="2372" w:hanging="332"/>
      </w:pPr>
      <w:rPr>
        <w:rFonts w:hint="default"/>
        <w:lang w:val="en-US" w:eastAsia="en-US" w:bidi="ar-SA"/>
      </w:rPr>
    </w:lvl>
    <w:lvl w:ilvl="3" w:tplc="816C74D8">
      <w:numFmt w:val="bullet"/>
      <w:lvlText w:val="•"/>
      <w:lvlJc w:val="left"/>
      <w:pPr>
        <w:ind w:left="3278" w:hanging="332"/>
      </w:pPr>
      <w:rPr>
        <w:rFonts w:hint="default"/>
        <w:lang w:val="en-US" w:eastAsia="en-US" w:bidi="ar-SA"/>
      </w:rPr>
    </w:lvl>
    <w:lvl w:ilvl="4" w:tplc="EB64EA66">
      <w:numFmt w:val="bullet"/>
      <w:lvlText w:val="•"/>
      <w:lvlJc w:val="left"/>
      <w:pPr>
        <w:ind w:left="4184" w:hanging="332"/>
      </w:pPr>
      <w:rPr>
        <w:rFonts w:hint="default"/>
        <w:lang w:val="en-US" w:eastAsia="en-US" w:bidi="ar-SA"/>
      </w:rPr>
    </w:lvl>
    <w:lvl w:ilvl="5" w:tplc="11E85ECA">
      <w:numFmt w:val="bullet"/>
      <w:lvlText w:val="•"/>
      <w:lvlJc w:val="left"/>
      <w:pPr>
        <w:ind w:left="5090" w:hanging="332"/>
      </w:pPr>
      <w:rPr>
        <w:rFonts w:hint="default"/>
        <w:lang w:val="en-US" w:eastAsia="en-US" w:bidi="ar-SA"/>
      </w:rPr>
    </w:lvl>
    <w:lvl w:ilvl="6" w:tplc="D1765A1E">
      <w:numFmt w:val="bullet"/>
      <w:lvlText w:val="•"/>
      <w:lvlJc w:val="left"/>
      <w:pPr>
        <w:ind w:left="5996" w:hanging="332"/>
      </w:pPr>
      <w:rPr>
        <w:rFonts w:hint="default"/>
        <w:lang w:val="en-US" w:eastAsia="en-US" w:bidi="ar-SA"/>
      </w:rPr>
    </w:lvl>
    <w:lvl w:ilvl="7" w:tplc="A746AAFA">
      <w:numFmt w:val="bullet"/>
      <w:lvlText w:val="•"/>
      <w:lvlJc w:val="left"/>
      <w:pPr>
        <w:ind w:left="6902" w:hanging="332"/>
      </w:pPr>
      <w:rPr>
        <w:rFonts w:hint="default"/>
        <w:lang w:val="en-US" w:eastAsia="en-US" w:bidi="ar-SA"/>
      </w:rPr>
    </w:lvl>
    <w:lvl w:ilvl="8" w:tplc="E258FED0">
      <w:numFmt w:val="bullet"/>
      <w:lvlText w:val="•"/>
      <w:lvlJc w:val="left"/>
      <w:pPr>
        <w:ind w:left="7808" w:hanging="332"/>
      </w:pPr>
      <w:rPr>
        <w:rFonts w:hint="default"/>
        <w:lang w:val="en-US" w:eastAsia="en-US" w:bidi="ar-SA"/>
      </w:rPr>
    </w:lvl>
  </w:abstractNum>
  <w:abstractNum w:abstractNumId="16" w15:restartNumberingAfterBreak="0">
    <w:nsid w:val="78EB2BD0"/>
    <w:multiLevelType w:val="hybridMultilevel"/>
    <w:tmpl w:val="F5E26AE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335013"/>
    <w:multiLevelType w:val="hybridMultilevel"/>
    <w:tmpl w:val="42C0531A"/>
    <w:lvl w:ilvl="0" w:tplc="A7AE660E">
      <w:start w:val="1"/>
      <w:numFmt w:val="decimal"/>
      <w:lvlText w:val="%1."/>
      <w:lvlJc w:val="left"/>
      <w:pPr>
        <w:ind w:left="839" w:hanging="360"/>
      </w:pPr>
      <w:rPr>
        <w:rFonts w:ascii="Arial" w:eastAsia="Arial" w:hAnsi="Arial" w:cs="Arial" w:hint="default"/>
        <w:b w:val="0"/>
        <w:bCs w:val="0"/>
        <w:i/>
        <w:iCs/>
        <w:spacing w:val="-1"/>
        <w:w w:val="99"/>
        <w:sz w:val="20"/>
        <w:szCs w:val="20"/>
        <w:lang w:val="en-US" w:eastAsia="en-US" w:bidi="ar-SA"/>
      </w:rPr>
    </w:lvl>
    <w:lvl w:ilvl="1" w:tplc="9A2867E0">
      <w:numFmt w:val="bullet"/>
      <w:lvlText w:val="•"/>
      <w:lvlJc w:val="left"/>
      <w:pPr>
        <w:ind w:left="1718" w:hanging="360"/>
      </w:pPr>
      <w:rPr>
        <w:rFonts w:hint="default"/>
        <w:lang w:val="en-US" w:eastAsia="en-US" w:bidi="ar-SA"/>
      </w:rPr>
    </w:lvl>
    <w:lvl w:ilvl="2" w:tplc="7D7A485E">
      <w:numFmt w:val="bullet"/>
      <w:lvlText w:val="•"/>
      <w:lvlJc w:val="left"/>
      <w:pPr>
        <w:ind w:left="2596" w:hanging="360"/>
      </w:pPr>
      <w:rPr>
        <w:rFonts w:hint="default"/>
        <w:lang w:val="en-US" w:eastAsia="en-US" w:bidi="ar-SA"/>
      </w:rPr>
    </w:lvl>
    <w:lvl w:ilvl="3" w:tplc="CAB2C4AA">
      <w:numFmt w:val="bullet"/>
      <w:lvlText w:val="•"/>
      <w:lvlJc w:val="left"/>
      <w:pPr>
        <w:ind w:left="3474" w:hanging="360"/>
      </w:pPr>
      <w:rPr>
        <w:rFonts w:hint="default"/>
        <w:lang w:val="en-US" w:eastAsia="en-US" w:bidi="ar-SA"/>
      </w:rPr>
    </w:lvl>
    <w:lvl w:ilvl="4" w:tplc="5E684ED8">
      <w:numFmt w:val="bullet"/>
      <w:lvlText w:val="•"/>
      <w:lvlJc w:val="left"/>
      <w:pPr>
        <w:ind w:left="4352" w:hanging="360"/>
      </w:pPr>
      <w:rPr>
        <w:rFonts w:hint="default"/>
        <w:lang w:val="en-US" w:eastAsia="en-US" w:bidi="ar-SA"/>
      </w:rPr>
    </w:lvl>
    <w:lvl w:ilvl="5" w:tplc="0248FA66">
      <w:numFmt w:val="bullet"/>
      <w:lvlText w:val="•"/>
      <w:lvlJc w:val="left"/>
      <w:pPr>
        <w:ind w:left="5230" w:hanging="360"/>
      </w:pPr>
      <w:rPr>
        <w:rFonts w:hint="default"/>
        <w:lang w:val="en-US" w:eastAsia="en-US" w:bidi="ar-SA"/>
      </w:rPr>
    </w:lvl>
    <w:lvl w:ilvl="6" w:tplc="B2E6AD62">
      <w:numFmt w:val="bullet"/>
      <w:lvlText w:val="•"/>
      <w:lvlJc w:val="left"/>
      <w:pPr>
        <w:ind w:left="6108" w:hanging="360"/>
      </w:pPr>
      <w:rPr>
        <w:rFonts w:hint="default"/>
        <w:lang w:val="en-US" w:eastAsia="en-US" w:bidi="ar-SA"/>
      </w:rPr>
    </w:lvl>
    <w:lvl w:ilvl="7" w:tplc="0F6E6DF4">
      <w:numFmt w:val="bullet"/>
      <w:lvlText w:val="•"/>
      <w:lvlJc w:val="left"/>
      <w:pPr>
        <w:ind w:left="6986" w:hanging="360"/>
      </w:pPr>
      <w:rPr>
        <w:rFonts w:hint="default"/>
        <w:lang w:val="en-US" w:eastAsia="en-US" w:bidi="ar-SA"/>
      </w:rPr>
    </w:lvl>
    <w:lvl w:ilvl="8" w:tplc="CA42C372">
      <w:numFmt w:val="bullet"/>
      <w:lvlText w:val="•"/>
      <w:lvlJc w:val="left"/>
      <w:pPr>
        <w:ind w:left="7864" w:hanging="360"/>
      </w:pPr>
      <w:rPr>
        <w:rFonts w:hint="default"/>
        <w:lang w:val="en-US" w:eastAsia="en-US" w:bidi="ar-SA"/>
      </w:rPr>
    </w:lvl>
  </w:abstractNum>
  <w:abstractNum w:abstractNumId="18" w15:restartNumberingAfterBreak="0">
    <w:nsid w:val="7B69368A"/>
    <w:multiLevelType w:val="hybridMultilevel"/>
    <w:tmpl w:val="3A0AEFD8"/>
    <w:lvl w:ilvl="0" w:tplc="F11EBF52">
      <w:start w:val="7"/>
      <w:numFmt w:val="decimal"/>
      <w:lvlText w:val="%1."/>
      <w:lvlJc w:val="left"/>
      <w:pPr>
        <w:ind w:left="566" w:hanging="332"/>
      </w:pPr>
      <w:rPr>
        <w:rFonts w:ascii="Arial" w:eastAsia="Arial" w:hAnsi="Arial" w:cs="Arial" w:hint="default"/>
        <w:b/>
        <w:bCs/>
        <w:i w:val="0"/>
        <w:iCs w:val="0"/>
        <w:spacing w:val="-1"/>
        <w:w w:val="99"/>
        <w:sz w:val="20"/>
        <w:szCs w:val="20"/>
        <w:lang w:val="en-US" w:eastAsia="en-US" w:bidi="ar-SA"/>
      </w:rPr>
    </w:lvl>
    <w:lvl w:ilvl="1" w:tplc="4FDC0528">
      <w:numFmt w:val="bullet"/>
      <w:lvlText w:val="•"/>
      <w:lvlJc w:val="left"/>
      <w:pPr>
        <w:ind w:left="1466" w:hanging="332"/>
      </w:pPr>
      <w:rPr>
        <w:rFonts w:hint="default"/>
        <w:lang w:val="en-US" w:eastAsia="en-US" w:bidi="ar-SA"/>
      </w:rPr>
    </w:lvl>
    <w:lvl w:ilvl="2" w:tplc="0EA2D0DC">
      <w:numFmt w:val="bullet"/>
      <w:lvlText w:val="•"/>
      <w:lvlJc w:val="left"/>
      <w:pPr>
        <w:ind w:left="2372" w:hanging="332"/>
      </w:pPr>
      <w:rPr>
        <w:rFonts w:hint="default"/>
        <w:lang w:val="en-US" w:eastAsia="en-US" w:bidi="ar-SA"/>
      </w:rPr>
    </w:lvl>
    <w:lvl w:ilvl="3" w:tplc="14381FCA">
      <w:numFmt w:val="bullet"/>
      <w:lvlText w:val="•"/>
      <w:lvlJc w:val="left"/>
      <w:pPr>
        <w:ind w:left="3278" w:hanging="332"/>
      </w:pPr>
      <w:rPr>
        <w:rFonts w:hint="default"/>
        <w:lang w:val="en-US" w:eastAsia="en-US" w:bidi="ar-SA"/>
      </w:rPr>
    </w:lvl>
    <w:lvl w:ilvl="4" w:tplc="E4FEA24A">
      <w:numFmt w:val="bullet"/>
      <w:lvlText w:val="•"/>
      <w:lvlJc w:val="left"/>
      <w:pPr>
        <w:ind w:left="4184" w:hanging="332"/>
      </w:pPr>
      <w:rPr>
        <w:rFonts w:hint="default"/>
        <w:lang w:val="en-US" w:eastAsia="en-US" w:bidi="ar-SA"/>
      </w:rPr>
    </w:lvl>
    <w:lvl w:ilvl="5" w:tplc="73A86380">
      <w:numFmt w:val="bullet"/>
      <w:lvlText w:val="•"/>
      <w:lvlJc w:val="left"/>
      <w:pPr>
        <w:ind w:left="5090" w:hanging="332"/>
      </w:pPr>
      <w:rPr>
        <w:rFonts w:hint="default"/>
        <w:lang w:val="en-US" w:eastAsia="en-US" w:bidi="ar-SA"/>
      </w:rPr>
    </w:lvl>
    <w:lvl w:ilvl="6" w:tplc="A0F8DBC4">
      <w:numFmt w:val="bullet"/>
      <w:lvlText w:val="•"/>
      <w:lvlJc w:val="left"/>
      <w:pPr>
        <w:ind w:left="5996" w:hanging="332"/>
      </w:pPr>
      <w:rPr>
        <w:rFonts w:hint="default"/>
        <w:lang w:val="en-US" w:eastAsia="en-US" w:bidi="ar-SA"/>
      </w:rPr>
    </w:lvl>
    <w:lvl w:ilvl="7" w:tplc="A5FC4522">
      <w:numFmt w:val="bullet"/>
      <w:lvlText w:val="•"/>
      <w:lvlJc w:val="left"/>
      <w:pPr>
        <w:ind w:left="6902" w:hanging="332"/>
      </w:pPr>
      <w:rPr>
        <w:rFonts w:hint="default"/>
        <w:lang w:val="en-US" w:eastAsia="en-US" w:bidi="ar-SA"/>
      </w:rPr>
    </w:lvl>
    <w:lvl w:ilvl="8" w:tplc="9B64E422">
      <w:numFmt w:val="bullet"/>
      <w:lvlText w:val="•"/>
      <w:lvlJc w:val="left"/>
      <w:pPr>
        <w:ind w:left="7808" w:hanging="332"/>
      </w:pPr>
      <w:rPr>
        <w:rFonts w:hint="default"/>
        <w:lang w:val="en-US" w:eastAsia="en-US" w:bidi="ar-SA"/>
      </w:rPr>
    </w:lvl>
  </w:abstractNum>
  <w:num w:numId="1">
    <w:abstractNumId w:val="5"/>
  </w:num>
  <w:num w:numId="2">
    <w:abstractNumId w:val="8"/>
  </w:num>
  <w:num w:numId="3">
    <w:abstractNumId w:val="3"/>
  </w:num>
  <w:num w:numId="4">
    <w:abstractNumId w:val="6"/>
  </w:num>
  <w:num w:numId="5">
    <w:abstractNumId w:val="14"/>
  </w:num>
  <w:num w:numId="6">
    <w:abstractNumId w:val="1"/>
  </w:num>
  <w:num w:numId="7">
    <w:abstractNumId w:val="11"/>
  </w:num>
  <w:num w:numId="8">
    <w:abstractNumId w:val="15"/>
  </w:num>
  <w:num w:numId="9">
    <w:abstractNumId w:val="18"/>
  </w:num>
  <w:num w:numId="10">
    <w:abstractNumId w:val="13"/>
  </w:num>
  <w:num w:numId="11">
    <w:abstractNumId w:val="4"/>
  </w:num>
  <w:num w:numId="12">
    <w:abstractNumId w:val="17"/>
  </w:num>
  <w:num w:numId="13">
    <w:abstractNumId w:val="2"/>
  </w:num>
  <w:num w:numId="14">
    <w:abstractNumId w:val="7"/>
  </w:num>
  <w:num w:numId="15">
    <w:abstractNumId w:val="10"/>
  </w:num>
  <w:num w:numId="16">
    <w:abstractNumId w:val="9"/>
  </w:num>
  <w:num w:numId="17">
    <w:abstractNumId w:val="12"/>
  </w:num>
  <w:num w:numId="18">
    <w:abstractNumId w:val="0"/>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drawingGridHorizontalSpacing w:val="110"/>
  <w:displayHorizontalDrawingGridEvery w:val="2"/>
  <w:characterSpacingControl w:val="doNotCompress"/>
  <w:hdrShapeDefaults>
    <o:shapedefaults v:ext="edit" spidmax="18433"/>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F4F"/>
    <w:rsid w:val="000007BD"/>
    <w:rsid w:val="00005EBA"/>
    <w:rsid w:val="0000642C"/>
    <w:rsid w:val="0001071C"/>
    <w:rsid w:val="000165CD"/>
    <w:rsid w:val="00025497"/>
    <w:rsid w:val="00025CA0"/>
    <w:rsid w:val="00027971"/>
    <w:rsid w:val="00030FF6"/>
    <w:rsid w:val="00043F4F"/>
    <w:rsid w:val="0004418F"/>
    <w:rsid w:val="00044B32"/>
    <w:rsid w:val="00045152"/>
    <w:rsid w:val="0005757E"/>
    <w:rsid w:val="00065AA2"/>
    <w:rsid w:val="000674A3"/>
    <w:rsid w:val="00080142"/>
    <w:rsid w:val="00082515"/>
    <w:rsid w:val="0008506A"/>
    <w:rsid w:val="000863D6"/>
    <w:rsid w:val="0009260F"/>
    <w:rsid w:val="00093F81"/>
    <w:rsid w:val="00095CD4"/>
    <w:rsid w:val="0009654F"/>
    <w:rsid w:val="00096B69"/>
    <w:rsid w:val="000A1CFF"/>
    <w:rsid w:val="000A1EE7"/>
    <w:rsid w:val="000B561B"/>
    <w:rsid w:val="000B6A68"/>
    <w:rsid w:val="000C0026"/>
    <w:rsid w:val="000D364E"/>
    <w:rsid w:val="000E3E67"/>
    <w:rsid w:val="000E5993"/>
    <w:rsid w:val="000F39FC"/>
    <w:rsid w:val="00104254"/>
    <w:rsid w:val="001120B9"/>
    <w:rsid w:val="00123A5B"/>
    <w:rsid w:val="001278BA"/>
    <w:rsid w:val="00133BDD"/>
    <w:rsid w:val="00137B7F"/>
    <w:rsid w:val="001416E6"/>
    <w:rsid w:val="00143907"/>
    <w:rsid w:val="00144336"/>
    <w:rsid w:val="0016375F"/>
    <w:rsid w:val="00164259"/>
    <w:rsid w:val="00170AB4"/>
    <w:rsid w:val="00174B1A"/>
    <w:rsid w:val="00176214"/>
    <w:rsid w:val="00180589"/>
    <w:rsid w:val="00182C7F"/>
    <w:rsid w:val="00184A8C"/>
    <w:rsid w:val="0018772D"/>
    <w:rsid w:val="00187C97"/>
    <w:rsid w:val="00192217"/>
    <w:rsid w:val="0019264A"/>
    <w:rsid w:val="001A5012"/>
    <w:rsid w:val="001A7DCD"/>
    <w:rsid w:val="001B6BEA"/>
    <w:rsid w:val="001C3751"/>
    <w:rsid w:val="001D5FF5"/>
    <w:rsid w:val="001D6976"/>
    <w:rsid w:val="001E3D0A"/>
    <w:rsid w:val="001E607C"/>
    <w:rsid w:val="001E7449"/>
    <w:rsid w:val="00202A4A"/>
    <w:rsid w:val="00204ED9"/>
    <w:rsid w:val="00211254"/>
    <w:rsid w:val="00213F83"/>
    <w:rsid w:val="00214182"/>
    <w:rsid w:val="00232709"/>
    <w:rsid w:val="0023471C"/>
    <w:rsid w:val="00234F9D"/>
    <w:rsid w:val="00235D8D"/>
    <w:rsid w:val="00237A8B"/>
    <w:rsid w:val="00243D71"/>
    <w:rsid w:val="00247409"/>
    <w:rsid w:val="0024747C"/>
    <w:rsid w:val="00247B1E"/>
    <w:rsid w:val="002518BF"/>
    <w:rsid w:val="00253BD5"/>
    <w:rsid w:val="00255A32"/>
    <w:rsid w:val="00265905"/>
    <w:rsid w:val="00267434"/>
    <w:rsid w:val="002732C4"/>
    <w:rsid w:val="0027487E"/>
    <w:rsid w:val="002834AF"/>
    <w:rsid w:val="00285B8A"/>
    <w:rsid w:val="00290BF6"/>
    <w:rsid w:val="0029639F"/>
    <w:rsid w:val="002A64A4"/>
    <w:rsid w:val="002A7563"/>
    <w:rsid w:val="002B035A"/>
    <w:rsid w:val="002C1224"/>
    <w:rsid w:val="002C259C"/>
    <w:rsid w:val="002C7324"/>
    <w:rsid w:val="002D5A59"/>
    <w:rsid w:val="002D6B54"/>
    <w:rsid w:val="002D7886"/>
    <w:rsid w:val="002E4EE8"/>
    <w:rsid w:val="00304CBB"/>
    <w:rsid w:val="00305E70"/>
    <w:rsid w:val="00310E64"/>
    <w:rsid w:val="00314374"/>
    <w:rsid w:val="00324C90"/>
    <w:rsid w:val="00326573"/>
    <w:rsid w:val="003271EB"/>
    <w:rsid w:val="00331061"/>
    <w:rsid w:val="00332D53"/>
    <w:rsid w:val="003556A5"/>
    <w:rsid w:val="00364B1E"/>
    <w:rsid w:val="00365FAA"/>
    <w:rsid w:val="00371105"/>
    <w:rsid w:val="003717C5"/>
    <w:rsid w:val="00372741"/>
    <w:rsid w:val="00383096"/>
    <w:rsid w:val="003839F5"/>
    <w:rsid w:val="00384742"/>
    <w:rsid w:val="0038722F"/>
    <w:rsid w:val="00395794"/>
    <w:rsid w:val="003958BC"/>
    <w:rsid w:val="003A68F2"/>
    <w:rsid w:val="003B56D5"/>
    <w:rsid w:val="003B7D5D"/>
    <w:rsid w:val="003C0225"/>
    <w:rsid w:val="003E0355"/>
    <w:rsid w:val="003F5EF7"/>
    <w:rsid w:val="004003BC"/>
    <w:rsid w:val="004038BE"/>
    <w:rsid w:val="00406E49"/>
    <w:rsid w:val="0041665C"/>
    <w:rsid w:val="00421B42"/>
    <w:rsid w:val="00425B9E"/>
    <w:rsid w:val="00470DD7"/>
    <w:rsid w:val="004762E2"/>
    <w:rsid w:val="004834DB"/>
    <w:rsid w:val="004869CB"/>
    <w:rsid w:val="0049010C"/>
    <w:rsid w:val="0049110A"/>
    <w:rsid w:val="00495A6C"/>
    <w:rsid w:val="004A0B64"/>
    <w:rsid w:val="004A7C96"/>
    <w:rsid w:val="004B0D8F"/>
    <w:rsid w:val="004B108F"/>
    <w:rsid w:val="004B4593"/>
    <w:rsid w:val="004B78E6"/>
    <w:rsid w:val="004C0C36"/>
    <w:rsid w:val="004C27E2"/>
    <w:rsid w:val="004C65D6"/>
    <w:rsid w:val="004D1E9E"/>
    <w:rsid w:val="004F300B"/>
    <w:rsid w:val="00500AA1"/>
    <w:rsid w:val="00502601"/>
    <w:rsid w:val="005045F7"/>
    <w:rsid w:val="0050543B"/>
    <w:rsid w:val="00513EDA"/>
    <w:rsid w:val="00515A39"/>
    <w:rsid w:val="00515F2F"/>
    <w:rsid w:val="0052183C"/>
    <w:rsid w:val="0052351A"/>
    <w:rsid w:val="005272D0"/>
    <w:rsid w:val="00531B67"/>
    <w:rsid w:val="00534788"/>
    <w:rsid w:val="005446AE"/>
    <w:rsid w:val="0054579E"/>
    <w:rsid w:val="005506AC"/>
    <w:rsid w:val="00555A77"/>
    <w:rsid w:val="0056721B"/>
    <w:rsid w:val="00582697"/>
    <w:rsid w:val="00584539"/>
    <w:rsid w:val="0058642C"/>
    <w:rsid w:val="005910A8"/>
    <w:rsid w:val="0059367D"/>
    <w:rsid w:val="005A0075"/>
    <w:rsid w:val="005A27BC"/>
    <w:rsid w:val="005B0A6B"/>
    <w:rsid w:val="005B17E5"/>
    <w:rsid w:val="005C007E"/>
    <w:rsid w:val="005C0BE6"/>
    <w:rsid w:val="005C3CDE"/>
    <w:rsid w:val="005C5950"/>
    <w:rsid w:val="005D1678"/>
    <w:rsid w:val="005D451C"/>
    <w:rsid w:val="005D6E10"/>
    <w:rsid w:val="005E722F"/>
    <w:rsid w:val="005E7FBA"/>
    <w:rsid w:val="00602C90"/>
    <w:rsid w:val="00610D20"/>
    <w:rsid w:val="00611569"/>
    <w:rsid w:val="00614391"/>
    <w:rsid w:val="00616E32"/>
    <w:rsid w:val="006237B7"/>
    <w:rsid w:val="00637056"/>
    <w:rsid w:val="00651C29"/>
    <w:rsid w:val="00653D64"/>
    <w:rsid w:val="00653FA0"/>
    <w:rsid w:val="00660437"/>
    <w:rsid w:val="00660DB7"/>
    <w:rsid w:val="00670267"/>
    <w:rsid w:val="00676D39"/>
    <w:rsid w:val="00676F91"/>
    <w:rsid w:val="00676FFF"/>
    <w:rsid w:val="00683DD2"/>
    <w:rsid w:val="00685A5E"/>
    <w:rsid w:val="00686DD4"/>
    <w:rsid w:val="006901FB"/>
    <w:rsid w:val="006961D7"/>
    <w:rsid w:val="006A6857"/>
    <w:rsid w:val="006B3B9B"/>
    <w:rsid w:val="006B473C"/>
    <w:rsid w:val="006C1C10"/>
    <w:rsid w:val="006C271C"/>
    <w:rsid w:val="006C5C93"/>
    <w:rsid w:val="006D31DB"/>
    <w:rsid w:val="006F2D92"/>
    <w:rsid w:val="006F3BAE"/>
    <w:rsid w:val="00714621"/>
    <w:rsid w:val="00715037"/>
    <w:rsid w:val="00717F74"/>
    <w:rsid w:val="007222DF"/>
    <w:rsid w:val="0072338C"/>
    <w:rsid w:val="0073531A"/>
    <w:rsid w:val="0074026C"/>
    <w:rsid w:val="00745511"/>
    <w:rsid w:val="00751B1A"/>
    <w:rsid w:val="007552C0"/>
    <w:rsid w:val="00756FA5"/>
    <w:rsid w:val="007816B3"/>
    <w:rsid w:val="007858A2"/>
    <w:rsid w:val="007A208E"/>
    <w:rsid w:val="007A47E5"/>
    <w:rsid w:val="007A6CF8"/>
    <w:rsid w:val="007B06A9"/>
    <w:rsid w:val="007B37B5"/>
    <w:rsid w:val="007B3C4E"/>
    <w:rsid w:val="007D0290"/>
    <w:rsid w:val="007D0F6B"/>
    <w:rsid w:val="007D21B5"/>
    <w:rsid w:val="00803954"/>
    <w:rsid w:val="008046A4"/>
    <w:rsid w:val="008100D3"/>
    <w:rsid w:val="00814023"/>
    <w:rsid w:val="00815BF8"/>
    <w:rsid w:val="00820C20"/>
    <w:rsid w:val="00832EC4"/>
    <w:rsid w:val="0083594B"/>
    <w:rsid w:val="00835A3D"/>
    <w:rsid w:val="0083762D"/>
    <w:rsid w:val="00846B3A"/>
    <w:rsid w:val="00846BF0"/>
    <w:rsid w:val="00850B96"/>
    <w:rsid w:val="00850E3E"/>
    <w:rsid w:val="008542D6"/>
    <w:rsid w:val="008567BF"/>
    <w:rsid w:val="00857A30"/>
    <w:rsid w:val="00860FDB"/>
    <w:rsid w:val="00862833"/>
    <w:rsid w:val="0086447E"/>
    <w:rsid w:val="00865E61"/>
    <w:rsid w:val="00867D95"/>
    <w:rsid w:val="00872EA1"/>
    <w:rsid w:val="008858E3"/>
    <w:rsid w:val="008966AE"/>
    <w:rsid w:val="008970C9"/>
    <w:rsid w:val="008A6725"/>
    <w:rsid w:val="008A7A2E"/>
    <w:rsid w:val="008B2EF3"/>
    <w:rsid w:val="008B7DB0"/>
    <w:rsid w:val="008C34F7"/>
    <w:rsid w:val="008C708F"/>
    <w:rsid w:val="008D0937"/>
    <w:rsid w:val="008D0E23"/>
    <w:rsid w:val="008D3F68"/>
    <w:rsid w:val="008E470E"/>
    <w:rsid w:val="008E65AF"/>
    <w:rsid w:val="008F2B23"/>
    <w:rsid w:val="00902397"/>
    <w:rsid w:val="00904B9E"/>
    <w:rsid w:val="009079E2"/>
    <w:rsid w:val="009079FB"/>
    <w:rsid w:val="00911A6E"/>
    <w:rsid w:val="009140E3"/>
    <w:rsid w:val="009140FA"/>
    <w:rsid w:val="00917C9B"/>
    <w:rsid w:val="00921450"/>
    <w:rsid w:val="0093323E"/>
    <w:rsid w:val="00952C63"/>
    <w:rsid w:val="00954784"/>
    <w:rsid w:val="009605DF"/>
    <w:rsid w:val="00966BB8"/>
    <w:rsid w:val="009822AE"/>
    <w:rsid w:val="009A09A8"/>
    <w:rsid w:val="009A4CA8"/>
    <w:rsid w:val="009A54B4"/>
    <w:rsid w:val="009C3608"/>
    <w:rsid w:val="009C3631"/>
    <w:rsid w:val="009D54E7"/>
    <w:rsid w:val="009E4052"/>
    <w:rsid w:val="009E57DE"/>
    <w:rsid w:val="009E6D01"/>
    <w:rsid w:val="009E6EE6"/>
    <w:rsid w:val="009F6498"/>
    <w:rsid w:val="00A01CB3"/>
    <w:rsid w:val="00A028AE"/>
    <w:rsid w:val="00A06B6D"/>
    <w:rsid w:val="00A10FCE"/>
    <w:rsid w:val="00A11277"/>
    <w:rsid w:val="00A11CB3"/>
    <w:rsid w:val="00A20D36"/>
    <w:rsid w:val="00A24AB0"/>
    <w:rsid w:val="00A25D7B"/>
    <w:rsid w:val="00A26446"/>
    <w:rsid w:val="00A3683F"/>
    <w:rsid w:val="00A435A9"/>
    <w:rsid w:val="00A43BFB"/>
    <w:rsid w:val="00A45097"/>
    <w:rsid w:val="00A45460"/>
    <w:rsid w:val="00A55824"/>
    <w:rsid w:val="00A60A93"/>
    <w:rsid w:val="00A6354B"/>
    <w:rsid w:val="00A64C7D"/>
    <w:rsid w:val="00A667FB"/>
    <w:rsid w:val="00A6756A"/>
    <w:rsid w:val="00A828F0"/>
    <w:rsid w:val="00A84337"/>
    <w:rsid w:val="00A85EB0"/>
    <w:rsid w:val="00A87656"/>
    <w:rsid w:val="00A93206"/>
    <w:rsid w:val="00A94612"/>
    <w:rsid w:val="00AA1C5D"/>
    <w:rsid w:val="00AA6364"/>
    <w:rsid w:val="00AB260B"/>
    <w:rsid w:val="00AB5C7D"/>
    <w:rsid w:val="00AC042B"/>
    <w:rsid w:val="00AC794F"/>
    <w:rsid w:val="00AD05BB"/>
    <w:rsid w:val="00AE008D"/>
    <w:rsid w:val="00AE4BA7"/>
    <w:rsid w:val="00AE6C28"/>
    <w:rsid w:val="00AF3CDA"/>
    <w:rsid w:val="00AF72B1"/>
    <w:rsid w:val="00B03A68"/>
    <w:rsid w:val="00B03B67"/>
    <w:rsid w:val="00B06EB2"/>
    <w:rsid w:val="00B1187A"/>
    <w:rsid w:val="00B14732"/>
    <w:rsid w:val="00B15E9F"/>
    <w:rsid w:val="00B20328"/>
    <w:rsid w:val="00B224ED"/>
    <w:rsid w:val="00B24D86"/>
    <w:rsid w:val="00B408A0"/>
    <w:rsid w:val="00B4553F"/>
    <w:rsid w:val="00B64F16"/>
    <w:rsid w:val="00B65033"/>
    <w:rsid w:val="00B6789D"/>
    <w:rsid w:val="00B77851"/>
    <w:rsid w:val="00B77AF6"/>
    <w:rsid w:val="00B81C8C"/>
    <w:rsid w:val="00B84614"/>
    <w:rsid w:val="00B94A56"/>
    <w:rsid w:val="00BA43BC"/>
    <w:rsid w:val="00BA7D43"/>
    <w:rsid w:val="00BB2E6E"/>
    <w:rsid w:val="00BB572D"/>
    <w:rsid w:val="00BB68BB"/>
    <w:rsid w:val="00BB70A1"/>
    <w:rsid w:val="00BC3FF6"/>
    <w:rsid w:val="00BD358D"/>
    <w:rsid w:val="00BE0739"/>
    <w:rsid w:val="00BF48AC"/>
    <w:rsid w:val="00BF5457"/>
    <w:rsid w:val="00BF628D"/>
    <w:rsid w:val="00BF75AA"/>
    <w:rsid w:val="00C02BEF"/>
    <w:rsid w:val="00C11AE1"/>
    <w:rsid w:val="00C133AE"/>
    <w:rsid w:val="00C2133D"/>
    <w:rsid w:val="00C21F0A"/>
    <w:rsid w:val="00C24281"/>
    <w:rsid w:val="00C326AD"/>
    <w:rsid w:val="00C3692F"/>
    <w:rsid w:val="00C40848"/>
    <w:rsid w:val="00C4647A"/>
    <w:rsid w:val="00C54F41"/>
    <w:rsid w:val="00C61B73"/>
    <w:rsid w:val="00C669BC"/>
    <w:rsid w:val="00C6771E"/>
    <w:rsid w:val="00C736CA"/>
    <w:rsid w:val="00C80612"/>
    <w:rsid w:val="00C81962"/>
    <w:rsid w:val="00C91BC4"/>
    <w:rsid w:val="00CA003F"/>
    <w:rsid w:val="00CA4EED"/>
    <w:rsid w:val="00CB3362"/>
    <w:rsid w:val="00CC18C9"/>
    <w:rsid w:val="00CC28B7"/>
    <w:rsid w:val="00CC5EAF"/>
    <w:rsid w:val="00CC5F31"/>
    <w:rsid w:val="00CD15DA"/>
    <w:rsid w:val="00CD7941"/>
    <w:rsid w:val="00CE6A69"/>
    <w:rsid w:val="00CF4599"/>
    <w:rsid w:val="00D0674C"/>
    <w:rsid w:val="00D07A4C"/>
    <w:rsid w:val="00D15EDC"/>
    <w:rsid w:val="00D17FE4"/>
    <w:rsid w:val="00D23BAD"/>
    <w:rsid w:val="00D318B3"/>
    <w:rsid w:val="00D327B1"/>
    <w:rsid w:val="00D34247"/>
    <w:rsid w:val="00D34758"/>
    <w:rsid w:val="00D45D69"/>
    <w:rsid w:val="00D45F34"/>
    <w:rsid w:val="00D57BC3"/>
    <w:rsid w:val="00D62017"/>
    <w:rsid w:val="00D63B41"/>
    <w:rsid w:val="00D71C5F"/>
    <w:rsid w:val="00D7798D"/>
    <w:rsid w:val="00D80197"/>
    <w:rsid w:val="00D8169B"/>
    <w:rsid w:val="00D83D5A"/>
    <w:rsid w:val="00D84598"/>
    <w:rsid w:val="00D873CF"/>
    <w:rsid w:val="00D90E6F"/>
    <w:rsid w:val="00D93523"/>
    <w:rsid w:val="00D96908"/>
    <w:rsid w:val="00D973AA"/>
    <w:rsid w:val="00DA0914"/>
    <w:rsid w:val="00DA1136"/>
    <w:rsid w:val="00DC1DFB"/>
    <w:rsid w:val="00DC3647"/>
    <w:rsid w:val="00DC4B51"/>
    <w:rsid w:val="00DC6984"/>
    <w:rsid w:val="00DD0053"/>
    <w:rsid w:val="00DD1FBA"/>
    <w:rsid w:val="00DD32FA"/>
    <w:rsid w:val="00DD5A0B"/>
    <w:rsid w:val="00DE02D6"/>
    <w:rsid w:val="00DE2AAD"/>
    <w:rsid w:val="00DE7013"/>
    <w:rsid w:val="00DF059C"/>
    <w:rsid w:val="00E02ADB"/>
    <w:rsid w:val="00E057FF"/>
    <w:rsid w:val="00E06E6B"/>
    <w:rsid w:val="00E07CF8"/>
    <w:rsid w:val="00E12E8E"/>
    <w:rsid w:val="00E17413"/>
    <w:rsid w:val="00E20A52"/>
    <w:rsid w:val="00E22ECF"/>
    <w:rsid w:val="00E3636E"/>
    <w:rsid w:val="00E36674"/>
    <w:rsid w:val="00E4240A"/>
    <w:rsid w:val="00E43158"/>
    <w:rsid w:val="00E46E2E"/>
    <w:rsid w:val="00E47413"/>
    <w:rsid w:val="00E53186"/>
    <w:rsid w:val="00E547C0"/>
    <w:rsid w:val="00E55539"/>
    <w:rsid w:val="00E56AA6"/>
    <w:rsid w:val="00E63249"/>
    <w:rsid w:val="00E64CF7"/>
    <w:rsid w:val="00E6561F"/>
    <w:rsid w:val="00E72BD8"/>
    <w:rsid w:val="00E771B5"/>
    <w:rsid w:val="00E803BD"/>
    <w:rsid w:val="00E87866"/>
    <w:rsid w:val="00E932BA"/>
    <w:rsid w:val="00E94FE4"/>
    <w:rsid w:val="00E95550"/>
    <w:rsid w:val="00EA3A45"/>
    <w:rsid w:val="00EA3FDF"/>
    <w:rsid w:val="00EB0212"/>
    <w:rsid w:val="00EB2391"/>
    <w:rsid w:val="00EB4697"/>
    <w:rsid w:val="00EB6951"/>
    <w:rsid w:val="00EC0957"/>
    <w:rsid w:val="00EC136F"/>
    <w:rsid w:val="00EC43D4"/>
    <w:rsid w:val="00ED050F"/>
    <w:rsid w:val="00EE0EA6"/>
    <w:rsid w:val="00EE1CDB"/>
    <w:rsid w:val="00EE6F4C"/>
    <w:rsid w:val="00F0253A"/>
    <w:rsid w:val="00F06853"/>
    <w:rsid w:val="00F17B38"/>
    <w:rsid w:val="00F223B6"/>
    <w:rsid w:val="00F4028A"/>
    <w:rsid w:val="00F47DD1"/>
    <w:rsid w:val="00F65DF1"/>
    <w:rsid w:val="00F716C4"/>
    <w:rsid w:val="00F72444"/>
    <w:rsid w:val="00F72700"/>
    <w:rsid w:val="00F74161"/>
    <w:rsid w:val="00F75981"/>
    <w:rsid w:val="00F771D9"/>
    <w:rsid w:val="00F83D39"/>
    <w:rsid w:val="00F90D13"/>
    <w:rsid w:val="00F97071"/>
    <w:rsid w:val="00FA106E"/>
    <w:rsid w:val="00FA4F62"/>
    <w:rsid w:val="00FB5AB6"/>
    <w:rsid w:val="00FC0E2B"/>
    <w:rsid w:val="00FD440F"/>
    <w:rsid w:val="00FD4C00"/>
    <w:rsid w:val="00FE4536"/>
    <w:rsid w:val="00FE571D"/>
    <w:rsid w:val="00FE6F23"/>
    <w:rsid w:val="00FF0202"/>
    <w:rsid w:val="00FF0BFA"/>
    <w:rsid w:val="00FF5350"/>
    <w:rsid w:val="00FF6563"/>
    <w:rsid w:val="0D3B6FC6"/>
    <w:rsid w:val="5CB6F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ED0C942"/>
  <w15:docId w15:val="{80842788-C348-4A79-8D90-A27660FBF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89"/>
      <w:ind w:left="120"/>
      <w:outlineLvl w:val="0"/>
    </w:pPr>
    <w:rPr>
      <w:b/>
      <w:bCs/>
      <w:sz w:val="24"/>
      <w:szCs w:val="24"/>
    </w:rPr>
  </w:style>
  <w:style w:type="paragraph" w:styleId="Heading2">
    <w:name w:val="heading 2"/>
    <w:basedOn w:val="Normal"/>
    <w:uiPriority w:val="9"/>
    <w:unhideWhenUsed/>
    <w:qFormat/>
    <w:pPr>
      <w:spacing w:before="89"/>
      <w:ind w:left="120"/>
      <w:outlineLvl w:val="1"/>
    </w:pPr>
    <w:rPr>
      <w:b/>
      <w:bCs/>
      <w:i/>
      <w:iCs/>
      <w:sz w:val="24"/>
      <w:szCs w:val="24"/>
    </w:rPr>
  </w:style>
  <w:style w:type="paragraph" w:styleId="Heading3">
    <w:name w:val="heading 3"/>
    <w:basedOn w:val="Normal"/>
    <w:uiPriority w:val="9"/>
    <w:unhideWhenUsed/>
    <w:qFormat/>
    <w:pPr>
      <w:spacing w:before="159"/>
      <w:ind w:left="2999"/>
      <w:outlineLvl w:val="2"/>
    </w:pPr>
    <w:rPr>
      <w:b/>
      <w:bCs/>
      <w:sz w:val="20"/>
      <w:szCs w:val="20"/>
    </w:rPr>
  </w:style>
  <w:style w:type="paragraph" w:styleId="Heading4">
    <w:name w:val="heading 4"/>
    <w:basedOn w:val="Normal"/>
    <w:uiPriority w:val="9"/>
    <w:unhideWhenUsed/>
    <w:qFormat/>
    <w:pPr>
      <w:ind w:left="479"/>
      <w:outlineLvl w:val="3"/>
    </w:pPr>
    <w:rPr>
      <w:b/>
      <w:bCs/>
      <w:sz w:val="20"/>
      <w:szCs w:val="20"/>
    </w:rPr>
  </w:style>
  <w:style w:type="paragraph" w:styleId="Heading5">
    <w:name w:val="heading 5"/>
    <w:basedOn w:val="Normal"/>
    <w:next w:val="Normal"/>
    <w:link w:val="Heading5Char"/>
    <w:uiPriority w:val="9"/>
    <w:unhideWhenUsed/>
    <w:qFormat/>
    <w:rsid w:val="00814023"/>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479" w:hanging="361"/>
    </w:pPr>
  </w:style>
  <w:style w:type="paragraph" w:customStyle="1" w:styleId="TableParagraph">
    <w:name w:val="Table Paragraph"/>
    <w:basedOn w:val="Normal"/>
    <w:uiPriority w:val="1"/>
    <w:qFormat/>
    <w:pPr>
      <w:spacing w:before="42"/>
      <w:ind w:left="475"/>
    </w:pPr>
  </w:style>
  <w:style w:type="paragraph" w:styleId="Header">
    <w:name w:val="header"/>
    <w:basedOn w:val="Normal"/>
    <w:link w:val="HeaderChar"/>
    <w:uiPriority w:val="99"/>
    <w:unhideWhenUsed/>
    <w:rsid w:val="001416E6"/>
    <w:pPr>
      <w:tabs>
        <w:tab w:val="center" w:pos="4680"/>
        <w:tab w:val="right" w:pos="9360"/>
      </w:tabs>
    </w:pPr>
  </w:style>
  <w:style w:type="character" w:customStyle="1" w:styleId="HeaderChar">
    <w:name w:val="Header Char"/>
    <w:basedOn w:val="DefaultParagraphFont"/>
    <w:link w:val="Header"/>
    <w:uiPriority w:val="99"/>
    <w:rsid w:val="001416E6"/>
    <w:rPr>
      <w:rFonts w:ascii="Arial" w:eastAsia="Arial" w:hAnsi="Arial" w:cs="Arial"/>
    </w:rPr>
  </w:style>
  <w:style w:type="paragraph" w:styleId="Footer">
    <w:name w:val="footer"/>
    <w:basedOn w:val="Normal"/>
    <w:link w:val="FooterChar"/>
    <w:uiPriority w:val="99"/>
    <w:unhideWhenUsed/>
    <w:rsid w:val="001416E6"/>
    <w:pPr>
      <w:tabs>
        <w:tab w:val="center" w:pos="4680"/>
        <w:tab w:val="right" w:pos="9360"/>
      </w:tabs>
    </w:pPr>
  </w:style>
  <w:style w:type="character" w:customStyle="1" w:styleId="FooterChar">
    <w:name w:val="Footer Char"/>
    <w:basedOn w:val="DefaultParagraphFont"/>
    <w:link w:val="Footer"/>
    <w:uiPriority w:val="99"/>
    <w:rsid w:val="001416E6"/>
    <w:rPr>
      <w:rFonts w:ascii="Arial" w:eastAsia="Arial" w:hAnsi="Arial" w:cs="Arial"/>
    </w:rPr>
  </w:style>
  <w:style w:type="character" w:styleId="CommentReference">
    <w:name w:val="annotation reference"/>
    <w:basedOn w:val="DefaultParagraphFont"/>
    <w:uiPriority w:val="99"/>
    <w:semiHidden/>
    <w:unhideWhenUsed/>
    <w:rsid w:val="001416E6"/>
    <w:rPr>
      <w:sz w:val="16"/>
      <w:szCs w:val="16"/>
    </w:rPr>
  </w:style>
  <w:style w:type="paragraph" w:styleId="CommentText">
    <w:name w:val="annotation text"/>
    <w:basedOn w:val="Normal"/>
    <w:link w:val="CommentTextChar"/>
    <w:uiPriority w:val="99"/>
    <w:semiHidden/>
    <w:unhideWhenUsed/>
    <w:rsid w:val="001416E6"/>
    <w:rPr>
      <w:sz w:val="20"/>
      <w:szCs w:val="20"/>
    </w:rPr>
  </w:style>
  <w:style w:type="character" w:customStyle="1" w:styleId="CommentTextChar">
    <w:name w:val="Comment Text Char"/>
    <w:basedOn w:val="DefaultParagraphFont"/>
    <w:link w:val="CommentText"/>
    <w:uiPriority w:val="99"/>
    <w:semiHidden/>
    <w:rsid w:val="001416E6"/>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1416E6"/>
    <w:rPr>
      <w:b/>
      <w:bCs/>
    </w:rPr>
  </w:style>
  <w:style w:type="character" w:customStyle="1" w:styleId="CommentSubjectChar">
    <w:name w:val="Comment Subject Char"/>
    <w:basedOn w:val="CommentTextChar"/>
    <w:link w:val="CommentSubject"/>
    <w:uiPriority w:val="99"/>
    <w:semiHidden/>
    <w:rsid w:val="001416E6"/>
    <w:rPr>
      <w:rFonts w:ascii="Arial" w:eastAsia="Arial" w:hAnsi="Arial" w:cs="Arial"/>
      <w:b/>
      <w:bCs/>
      <w:sz w:val="20"/>
      <w:szCs w:val="20"/>
    </w:rPr>
  </w:style>
  <w:style w:type="paragraph" w:styleId="NormalWeb">
    <w:name w:val="Normal (Web)"/>
    <w:basedOn w:val="Normal"/>
    <w:uiPriority w:val="99"/>
    <w:unhideWhenUsed/>
    <w:rsid w:val="00143907"/>
    <w:pPr>
      <w:widowControl/>
      <w:autoSpaceDE/>
      <w:autoSpaceDN/>
      <w:spacing w:before="100" w:beforeAutospacing="1" w:after="100" w:afterAutospacing="1"/>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rsid w:val="00814023"/>
    <w:rPr>
      <w:rFonts w:asciiTheme="majorHAnsi" w:eastAsiaTheme="majorEastAsia" w:hAnsiTheme="majorHAnsi" w:cstheme="majorBidi"/>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699114">
      <w:bodyDiv w:val="1"/>
      <w:marLeft w:val="0"/>
      <w:marRight w:val="0"/>
      <w:marTop w:val="0"/>
      <w:marBottom w:val="0"/>
      <w:divBdr>
        <w:top w:val="none" w:sz="0" w:space="0" w:color="auto"/>
        <w:left w:val="none" w:sz="0" w:space="0" w:color="auto"/>
        <w:bottom w:val="none" w:sz="0" w:space="0" w:color="auto"/>
        <w:right w:val="none" w:sz="0" w:space="0" w:color="auto"/>
      </w:divBdr>
    </w:div>
    <w:div w:id="16793102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4CA84F12FCD14E9C046EC614EE2574" ma:contentTypeVersion="4" ma:contentTypeDescription="Create a new document." ma:contentTypeScope="" ma:versionID="80c51071317aff4104a2dff1c265e421">
  <xsd:schema xmlns:xsd="http://www.w3.org/2001/XMLSchema" xmlns:xs="http://www.w3.org/2001/XMLSchema" xmlns:p="http://schemas.microsoft.com/office/2006/metadata/properties" xmlns:ns2="43d17e98-590f-41bb-a9a9-3a4be82f931b" xmlns:ns3="0a7a71b6-c0e9-48c5-937f-83395ec1e48a" targetNamespace="http://schemas.microsoft.com/office/2006/metadata/properties" ma:root="true" ma:fieldsID="d580a1f1719e4360e93a79a7f068befc" ns2:_="" ns3:_="">
    <xsd:import namespace="43d17e98-590f-41bb-a9a9-3a4be82f931b"/>
    <xsd:import namespace="0a7a71b6-c0e9-48c5-937f-83395ec1e48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d17e98-590f-41bb-a9a9-3a4be82f93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a7a71b6-c0e9-48c5-937f-83395ec1e48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8C1E16-FAFE-4E7F-A86F-577D331D8357}"/>
</file>

<file path=customXml/itemProps2.xml><?xml version="1.0" encoding="utf-8"?>
<ds:datastoreItem xmlns:ds="http://schemas.openxmlformats.org/officeDocument/2006/customXml" ds:itemID="{8F3888EA-DEFF-4135-8AB9-0AF2BA992293}">
  <ds:schemaRefs>
    <ds:schemaRef ds:uri="http://schemas.openxmlformats.org/officeDocument/2006/bibliography"/>
  </ds:schemaRefs>
</ds:datastoreItem>
</file>

<file path=customXml/itemProps3.xml><?xml version="1.0" encoding="utf-8"?>
<ds:datastoreItem xmlns:ds="http://schemas.openxmlformats.org/officeDocument/2006/customXml" ds:itemID="{2EE1ACF6-32F1-40C4-B8DC-C994588D6C9C}">
  <ds:schemaRefs>
    <ds:schemaRef ds:uri="http://www.w3.org/XML/1998/namespace"/>
    <ds:schemaRef ds:uri="http://purl.org/dc/dcmitype/"/>
    <ds:schemaRef ds:uri="http://purl.org/dc/terms/"/>
    <ds:schemaRef ds:uri="http://schemas.microsoft.com/office/2006/documentManagement/types"/>
    <ds:schemaRef ds:uri="http://purl.org/dc/elements/1.1/"/>
    <ds:schemaRef ds:uri="http://schemas.microsoft.com/office/infopath/2007/PartnerControls"/>
    <ds:schemaRef ds:uri="d9ef40d1-8e7d-43a1-9189-92ea7f95c543"/>
    <ds:schemaRef ds:uri="http://schemas.openxmlformats.org/package/2006/metadata/core-properties"/>
    <ds:schemaRef ds:uri="41a0e538-d03b-41e6-9a46-ccbefee605fa"/>
    <ds:schemaRef ds:uri="http://schemas.microsoft.com/office/2006/metadata/properties"/>
  </ds:schemaRefs>
</ds:datastoreItem>
</file>

<file path=customXml/itemProps4.xml><?xml version="1.0" encoding="utf-8"?>
<ds:datastoreItem xmlns:ds="http://schemas.openxmlformats.org/officeDocument/2006/customXml" ds:itemID="{B45E868B-3A87-40C9-8B76-F2F3A1F3DE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1756</Words>
  <Characters>10010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QHP QIS 1 Work Plan Primary Care</vt:lpstr>
    </vt:vector>
  </TitlesOfParts>
  <Company>Centers for Medicare &amp; Medicaid Services</Company>
  <LinksUpToDate>false</LinksUpToDate>
  <CharactersWithSpaces>11743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QHP QIS 1 Work Plan Primary Care</dc:title>
  <dc:subject>QIS Implementation Plan</dc:subject>
  <dc:creator>Centers for Medicare &amp; Medicaid Services</dc:creator>
  <cp:keywords>QIS, Implementation Plan</cp:keywords>
  <dc:description>OMB 0938-1286, Expiration Date: 2/29/2024</dc:description>
  <cp:lastModifiedBy>Dionisio, Joy (CoveredCA)</cp:lastModifiedBy>
  <cp:revision>4</cp:revision>
  <dcterms:created xsi:type="dcterms:W3CDTF">2022-09-30T15:41:00Z</dcterms:created>
  <dcterms:modified xsi:type="dcterms:W3CDTF">2022-09-30T16:06:00Z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0x0101006D4CA84F12FCD14E9C046EC614EE2574</vt:lpwstr>
  </property>
  <property fmtid="{D5CDD505-2E9C-101B-9397-08002B2CF9AE}" pid="3" name="Created">
    <vt:filetime>2022-03-28T00:00:00Z</vt:filetime>
  </property>
  <property fmtid="{D5CDD505-2E9C-101B-9397-08002B2CF9AE}" pid="4" name="Creator">
    <vt:lpwstr>Acrobat PDFMaker 22 for Word</vt:lpwstr>
  </property>
  <property fmtid="{D5CDD505-2E9C-101B-9397-08002B2CF9AE}" pid="5" name="LastSaved">
    <vt:filetime>2022-09-08T00:00:00Z</vt:filetime>
  </property>
  <property fmtid="{D5CDD505-2E9C-101B-9397-08002B2CF9AE}" pid="6" name="Producer">
    <vt:lpwstr>Adobe PDF Library 22.1.117</vt:lpwstr>
  </property>
  <property fmtid="{D5CDD505-2E9C-101B-9397-08002B2CF9AE}" pid="7" name="SourceModified">
    <vt:lpwstr>D:20220328172627</vt:lpwstr>
  </property>
  <property fmtid="{D5CDD505-2E9C-101B-9397-08002B2CF9AE}" pid="8" name="_NewReviewCycle">
    <vt:lpwstr/>
  </property>
</Properties>
</file>